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1268" w14:textId="4280F655" w:rsidR="006D0691" w:rsidRPr="00CF6E15" w:rsidRDefault="008863C1" w:rsidP="00390ED5">
      <w:pPr>
        <w:pStyle w:val="Heading1"/>
        <w:spacing w:before="360"/>
        <w:jc w:val="center"/>
        <w:rPr>
          <w:sz w:val="72"/>
          <w:szCs w:val="36"/>
        </w:rPr>
      </w:pPr>
      <w:r w:rsidRPr="00CF6E15">
        <w:rPr>
          <w:sz w:val="72"/>
          <w:szCs w:val="36"/>
        </w:rPr>
        <w:t xml:space="preserve">SPRITE+ </w:t>
      </w:r>
      <w:r w:rsidR="006D0691" w:rsidRPr="00CF6E15">
        <w:rPr>
          <w:sz w:val="72"/>
          <w:szCs w:val="36"/>
        </w:rPr>
        <w:t xml:space="preserve">Virtual </w:t>
      </w:r>
      <w:r w:rsidR="00390ED5" w:rsidRPr="00CF6E15">
        <w:rPr>
          <w:sz w:val="72"/>
          <w:szCs w:val="36"/>
        </w:rPr>
        <w:t>Sandpit</w:t>
      </w:r>
    </w:p>
    <w:p w14:paraId="73918012" w14:textId="51061613" w:rsidR="008C6BF7" w:rsidRPr="007F1618" w:rsidRDefault="0048449B" w:rsidP="007847DA">
      <w:pPr>
        <w:pStyle w:val="Heading1"/>
        <w:spacing w:before="0" w:after="240"/>
        <w:jc w:val="center"/>
        <w:rPr>
          <w:sz w:val="56"/>
          <w:szCs w:val="56"/>
        </w:rPr>
      </w:pPr>
      <w:r w:rsidRPr="3A0B7D4E">
        <w:rPr>
          <w:sz w:val="56"/>
          <w:szCs w:val="56"/>
        </w:rPr>
        <w:t>Application</w:t>
      </w:r>
      <w:r w:rsidR="008C6BF7" w:rsidRPr="3A0B7D4E">
        <w:rPr>
          <w:sz w:val="56"/>
          <w:szCs w:val="56"/>
        </w:rPr>
        <w:t xml:space="preserve"> Form</w:t>
      </w:r>
    </w:p>
    <w:p w14:paraId="5D5BB01E" w14:textId="3D0DE06A" w:rsidR="00712916" w:rsidRDefault="005D4A6F" w:rsidP="00335A26">
      <w:r w:rsidRPr="5FEF9FB1">
        <w:rPr>
          <w:lang w:val="en-US"/>
        </w:rPr>
        <w:t>Applications are invited from</w:t>
      </w:r>
      <w:r w:rsidR="0018070E" w:rsidRPr="5FEF9FB1">
        <w:rPr>
          <w:lang w:val="en-US"/>
        </w:rPr>
        <w:t xml:space="preserve"> SPRITE+ Members</w:t>
      </w:r>
      <w:r w:rsidR="00012229" w:rsidRPr="5FEF9FB1">
        <w:rPr>
          <w:lang w:val="en-US"/>
        </w:rPr>
        <w:t xml:space="preserve"> and Expert Fellows</w:t>
      </w:r>
      <w:r w:rsidRPr="5FEF9FB1">
        <w:rPr>
          <w:lang w:val="en-US"/>
        </w:rPr>
        <w:t xml:space="preserve"> </w:t>
      </w:r>
      <w:r w:rsidR="00712916">
        <w:t xml:space="preserve">to join </w:t>
      </w:r>
      <w:r w:rsidR="00775CE2">
        <w:t>our</w:t>
      </w:r>
      <w:r w:rsidR="00335A26">
        <w:t xml:space="preserve"> online Sandpit on </w:t>
      </w:r>
      <w:r w:rsidR="530C9BB6" w:rsidRPr="5FEF9FB1">
        <w:rPr>
          <w:b/>
          <w:bCs/>
        </w:rPr>
        <w:t>Digital Vulnerabilities</w:t>
      </w:r>
      <w:r w:rsidR="00712916">
        <w:t xml:space="preserve"> in </w:t>
      </w:r>
      <w:r w:rsidR="007F1618">
        <w:t>July 2021</w:t>
      </w:r>
      <w:r w:rsidR="00335A26">
        <w:t xml:space="preserve">. </w:t>
      </w:r>
      <w:r w:rsidR="007112A6">
        <w:t xml:space="preserve">Up to </w:t>
      </w:r>
      <w:r w:rsidR="00712916">
        <w:t>£</w:t>
      </w:r>
      <w:r w:rsidR="3270596B">
        <w:t>160k</w:t>
      </w:r>
      <w:r w:rsidR="74ACDB5D">
        <w:t xml:space="preserve"> </w:t>
      </w:r>
      <w:r w:rsidR="00712916">
        <w:t xml:space="preserve">of SPRITE+ funding will be made available to fund interdisciplinary projects arising from this sandpit. </w:t>
      </w:r>
    </w:p>
    <w:p w14:paraId="25164322" w14:textId="7428D40B" w:rsidR="00335A26" w:rsidRPr="00EB1A2A" w:rsidRDefault="00335A26" w:rsidP="00335A26">
      <w:r w:rsidRPr="00EB1A2A">
        <w:t>Questions we might address include:</w:t>
      </w:r>
    </w:p>
    <w:p w14:paraId="1CA72C0A" w14:textId="0C66B78C" w:rsidR="0B1D29CC" w:rsidRPr="00EB1A2A" w:rsidRDefault="0B1D29CC" w:rsidP="264C66DF">
      <w:pPr>
        <w:pStyle w:val="ListParagraph"/>
        <w:numPr>
          <w:ilvl w:val="0"/>
          <w:numId w:val="26"/>
        </w:numPr>
      </w:pPr>
      <w:r w:rsidRPr="00EB1A2A">
        <w:t>How should we conceptualise, identify and assess susceptibility to future digital harm?</w:t>
      </w:r>
    </w:p>
    <w:p w14:paraId="6EE01801" w14:textId="4727FDDA" w:rsidR="0B1D29CC" w:rsidRDefault="0B1D29CC" w:rsidP="264C66DF">
      <w:pPr>
        <w:pStyle w:val="ListParagraph"/>
        <w:numPr>
          <w:ilvl w:val="0"/>
          <w:numId w:val="26"/>
        </w:numPr>
        <w:rPr>
          <w:rFonts w:eastAsiaTheme="minorEastAsia"/>
        </w:rPr>
      </w:pPr>
      <w:r w:rsidRPr="00EB1A2A">
        <w:t>How might we protect networks, hardware, individuals and organisations from increasingly complex harms and/or make them resilient in</w:t>
      </w:r>
      <w:r w:rsidRPr="264C66DF">
        <w:t xml:space="preserve"> the face of harm?</w:t>
      </w:r>
    </w:p>
    <w:p w14:paraId="021348C7" w14:textId="36CF91E9" w:rsidR="0B1D29CC" w:rsidRDefault="0B1D29CC" w:rsidP="264C66DF">
      <w:pPr>
        <w:pStyle w:val="ListParagraph"/>
        <w:numPr>
          <w:ilvl w:val="0"/>
          <w:numId w:val="26"/>
        </w:numPr>
        <w:rPr>
          <w:rFonts w:eastAsiaTheme="minorEastAsia"/>
        </w:rPr>
      </w:pPr>
      <w:r w:rsidRPr="69B2D7BA">
        <w:t>What roles will technology, people, organisations, governments, and societies play both in enabling and reducing digital risks and harms?</w:t>
      </w:r>
    </w:p>
    <w:p w14:paraId="0826D6A1" w14:textId="56A6CB30" w:rsidR="005B48D9" w:rsidRDefault="5934A882" w:rsidP="69B2D7BA">
      <w:pPr>
        <w:spacing w:before="120"/>
        <w:rPr>
          <w:lang w:val="en-US"/>
        </w:rPr>
      </w:pPr>
      <w:r w:rsidRPr="69B2D7BA">
        <w:rPr>
          <w:lang w:val="en-US"/>
        </w:rPr>
        <w:t xml:space="preserve">Novel project ideas </w:t>
      </w:r>
      <w:r w:rsidR="76ED8DD9" w:rsidRPr="69B2D7BA">
        <w:rPr>
          <w:lang w:val="en-US"/>
        </w:rPr>
        <w:t xml:space="preserve">will be </w:t>
      </w:r>
      <w:r w:rsidRPr="69B2D7BA">
        <w:rPr>
          <w:lang w:val="en-US"/>
        </w:rPr>
        <w:t xml:space="preserve">co-created by sandpit participants from scratch.  </w:t>
      </w:r>
      <w:r w:rsidR="006D0691" w:rsidRPr="69B2D7BA">
        <w:rPr>
          <w:lang w:val="en-US"/>
        </w:rPr>
        <w:t xml:space="preserve">Applicants should demonstrate their relevant skills and approach to </w:t>
      </w:r>
      <w:r w:rsidR="664E990C" w:rsidRPr="69B2D7BA">
        <w:rPr>
          <w:lang w:val="en-US"/>
        </w:rPr>
        <w:t xml:space="preserve">participating in </w:t>
      </w:r>
      <w:r w:rsidR="006D0691" w:rsidRPr="69B2D7BA">
        <w:rPr>
          <w:lang w:val="en-US"/>
        </w:rPr>
        <w:t>the sandpit rather than their research and</w:t>
      </w:r>
      <w:r w:rsidR="00D33C2D" w:rsidRPr="69B2D7BA">
        <w:rPr>
          <w:lang w:val="en-US"/>
        </w:rPr>
        <w:t>/or</w:t>
      </w:r>
      <w:r w:rsidR="00390ED5" w:rsidRPr="69B2D7BA">
        <w:rPr>
          <w:lang w:val="en-US"/>
        </w:rPr>
        <w:t xml:space="preserve"> publication track </w:t>
      </w:r>
      <w:r w:rsidR="006D0691" w:rsidRPr="69B2D7BA">
        <w:rPr>
          <w:lang w:val="en-US"/>
        </w:rPr>
        <w:t xml:space="preserve">record. </w:t>
      </w:r>
    </w:p>
    <w:p w14:paraId="6D7490CC" w14:textId="218D2E66" w:rsidR="005B48D9" w:rsidRDefault="612A08AF" w:rsidP="69B2D7BA">
      <w:pPr>
        <w:spacing w:before="120"/>
        <w:rPr>
          <w:b/>
          <w:bCs/>
          <w:lang w:val="en-US"/>
        </w:rPr>
      </w:pPr>
      <w:r>
        <w:t xml:space="preserve">Up to 30 participants will be selected to take part in the sandpit. </w:t>
      </w:r>
      <w:r w:rsidR="00CE3944">
        <w:t xml:space="preserve">Applicants from academia are welcomed at any stage of their research career if they meet </w:t>
      </w:r>
      <w:hyperlink r:id="rId11" w:anchor="contents-list">
        <w:r w:rsidR="00CE3944" w:rsidRPr="69B2D7BA">
          <w:rPr>
            <w:rStyle w:val="Hyperlink"/>
          </w:rPr>
          <w:t>UKRI eligibility requirements</w:t>
        </w:r>
      </w:hyperlink>
      <w:r w:rsidR="00CE3944">
        <w:t xml:space="preserve"> to receive grant funding. </w:t>
      </w:r>
      <w:r w:rsidR="005D4A6F">
        <w:t>Selected applicants from academia should inform their University Research Office</w:t>
      </w:r>
      <w:r w:rsidR="000D14F2">
        <w:t xml:space="preserve"> in advance of the event</w:t>
      </w:r>
      <w:r w:rsidR="005D4A6F">
        <w:t xml:space="preserve"> that they are going to attend the sandpit. If they are part of a successful project their institution will be required to fund 20% of the </w:t>
      </w:r>
      <w:r w:rsidR="000D14F2">
        <w:t>f</w:t>
      </w:r>
      <w:r w:rsidR="005D4A6F">
        <w:t>EC project costs (as standard).</w:t>
      </w:r>
      <w:r w:rsidR="00A6641A">
        <w:t xml:space="preserve"> </w:t>
      </w:r>
    </w:p>
    <w:p w14:paraId="0C40EC57" w14:textId="6AD01218" w:rsidR="00DE6DB4" w:rsidRDefault="00DE6DB4" w:rsidP="007A6B3B">
      <w:pPr>
        <w:spacing w:before="120"/>
        <w:rPr>
          <w:lang w:val="en-US"/>
        </w:rPr>
      </w:pPr>
      <w:r>
        <w:rPr>
          <w:lang w:val="en-US"/>
        </w:rPr>
        <w:t xml:space="preserve">Please note that </w:t>
      </w:r>
      <w:r w:rsidR="000C2AA4">
        <w:rPr>
          <w:lang w:val="en-US"/>
        </w:rPr>
        <w:t xml:space="preserve">the </w:t>
      </w:r>
      <w:r>
        <w:rPr>
          <w:lang w:val="en-US"/>
        </w:rPr>
        <w:t xml:space="preserve">information </w:t>
      </w:r>
      <w:r w:rsidR="000C2AA4">
        <w:rPr>
          <w:lang w:val="en-US"/>
        </w:rPr>
        <w:t xml:space="preserve">you provide in </w:t>
      </w:r>
      <w:r w:rsidR="000C2AA4" w:rsidRPr="000C2AA4">
        <w:rPr>
          <w:rStyle w:val="Hyperlink"/>
          <w:color w:val="auto"/>
          <w:u w:val="none"/>
        </w:rPr>
        <w:t xml:space="preserve">sections 1, 2, 3 and 6 </w:t>
      </w:r>
      <w:r>
        <w:rPr>
          <w:lang w:val="en-US"/>
        </w:rPr>
        <w:t xml:space="preserve">may be shared with other participants prior to the sandpit. </w:t>
      </w:r>
    </w:p>
    <w:p w14:paraId="66B91C19" w14:textId="7B7D6FC4" w:rsidR="00667F9A" w:rsidRDefault="002F5439" w:rsidP="007A6B3B">
      <w:pPr>
        <w:spacing w:before="120"/>
        <w:rPr>
          <w:lang w:val="en-US"/>
        </w:rPr>
      </w:pPr>
      <w:r w:rsidRPr="7B6A2BC8">
        <w:rPr>
          <w:lang w:val="en-US"/>
        </w:rPr>
        <w:t>F</w:t>
      </w:r>
      <w:r w:rsidR="008C6BF7" w:rsidRPr="7B6A2BC8">
        <w:rPr>
          <w:lang w:val="en-US"/>
        </w:rPr>
        <w:t xml:space="preserve">or full details </w:t>
      </w:r>
      <w:r w:rsidR="53524440" w:rsidRPr="7B6A2BC8">
        <w:rPr>
          <w:lang w:val="en-US"/>
        </w:rPr>
        <w:t xml:space="preserve">including selection criteria, </w:t>
      </w:r>
      <w:r w:rsidR="008C6BF7" w:rsidRPr="7B6A2BC8">
        <w:rPr>
          <w:lang w:val="en-US"/>
        </w:rPr>
        <w:t xml:space="preserve">please see the </w:t>
      </w:r>
      <w:hyperlink r:id="rId12" w:history="1">
        <w:r w:rsidR="008C6BF7" w:rsidRPr="00654DF3">
          <w:rPr>
            <w:rStyle w:val="Hyperlink"/>
            <w:lang w:val="en-US"/>
          </w:rPr>
          <w:t>call document</w:t>
        </w:r>
      </w:hyperlink>
      <w:bookmarkStart w:id="0" w:name="_GoBack"/>
      <w:bookmarkEnd w:id="0"/>
      <w:r w:rsidR="008C6BF7" w:rsidRPr="7B6A2BC8">
        <w:rPr>
          <w:lang w:val="en-US"/>
        </w:rPr>
        <w:t xml:space="preserve"> </w:t>
      </w:r>
      <w:r w:rsidR="004C7B1B" w:rsidRPr="7B6A2BC8">
        <w:rPr>
          <w:lang w:val="en-US"/>
        </w:rPr>
        <w:t xml:space="preserve">and list of </w:t>
      </w:r>
      <w:hyperlink r:id="rId13" w:history="1">
        <w:r w:rsidR="004C7B1B" w:rsidRPr="00125A16">
          <w:rPr>
            <w:rStyle w:val="Hyperlink"/>
            <w:lang w:val="en-US"/>
          </w:rPr>
          <w:t>FAQs</w:t>
        </w:r>
      </w:hyperlink>
      <w:r w:rsidR="004C7B1B" w:rsidRPr="7B6A2BC8">
        <w:rPr>
          <w:lang w:val="en-US"/>
        </w:rPr>
        <w:t xml:space="preserve"> </w:t>
      </w:r>
      <w:r w:rsidR="008C6BF7" w:rsidRPr="7B6A2BC8">
        <w:rPr>
          <w:lang w:val="en-US"/>
        </w:rPr>
        <w:t>on the SPRITE+ website.</w:t>
      </w:r>
      <w:r w:rsidR="007112A6" w:rsidRPr="7B6A2BC8">
        <w:rPr>
          <w:lang w:val="en-US"/>
        </w:rPr>
        <w:t xml:space="preserve"> FAQs </w:t>
      </w:r>
      <w:r w:rsidR="00CF6E15" w:rsidRPr="7B6A2BC8">
        <w:rPr>
          <w:lang w:val="en-US"/>
        </w:rPr>
        <w:t>will</w:t>
      </w:r>
      <w:r w:rsidR="007112A6" w:rsidRPr="7B6A2BC8">
        <w:rPr>
          <w:lang w:val="en-US"/>
        </w:rPr>
        <w:t xml:space="preserve"> be updated until </w:t>
      </w:r>
      <w:r w:rsidR="36ACA343" w:rsidRPr="7B6A2BC8">
        <w:rPr>
          <w:lang w:val="en-US"/>
        </w:rPr>
        <w:t>14 May 2021</w:t>
      </w:r>
      <w:r w:rsidR="007112A6" w:rsidRPr="7B6A2BC8">
        <w:rPr>
          <w:lang w:val="en-US"/>
        </w:rPr>
        <w:t>.</w:t>
      </w:r>
    </w:p>
    <w:p w14:paraId="03B21927" w14:textId="42377275" w:rsidR="002F5439" w:rsidRPr="002F5439" w:rsidRDefault="002F5439" w:rsidP="007A6B3B">
      <w:pPr>
        <w:spacing w:before="120"/>
        <w:rPr>
          <w:b/>
        </w:rPr>
      </w:pPr>
      <w:r w:rsidRPr="002F5439">
        <w:rPr>
          <w:b/>
        </w:rPr>
        <w:t>Notes</w:t>
      </w:r>
    </w:p>
    <w:p w14:paraId="0B65B798" w14:textId="5C5C138B" w:rsidR="008C6BF7" w:rsidRPr="0090601A" w:rsidRDefault="008C6BF7" w:rsidP="0090601A">
      <w:pPr>
        <w:pStyle w:val="ListParagraph"/>
        <w:numPr>
          <w:ilvl w:val="0"/>
          <w:numId w:val="31"/>
        </w:numPr>
        <w:spacing w:before="120"/>
        <w:rPr>
          <w:lang w:val="en-US"/>
        </w:rPr>
      </w:pPr>
      <w:r w:rsidRPr="3A0B7D4E">
        <w:rPr>
          <w:lang w:val="en-US"/>
        </w:rPr>
        <w:t>Please submit this form by</w:t>
      </w:r>
      <w:r w:rsidR="2DBDCDF8" w:rsidRPr="3A0B7D4E">
        <w:rPr>
          <w:lang w:val="en-US"/>
        </w:rPr>
        <w:t xml:space="preserve"> 19 May 2021</w:t>
      </w:r>
      <w:r w:rsidR="00CF6E15" w:rsidRPr="3A0B7D4E">
        <w:rPr>
          <w:lang w:val="en-US"/>
        </w:rPr>
        <w:t xml:space="preserve"> </w:t>
      </w:r>
      <w:r w:rsidRPr="3A0B7D4E">
        <w:rPr>
          <w:lang w:val="en-US"/>
        </w:rPr>
        <w:t xml:space="preserve">to </w:t>
      </w:r>
      <w:hyperlink r:id="rId14">
        <w:r w:rsidRPr="3A0B7D4E">
          <w:rPr>
            <w:rStyle w:val="Hyperlink"/>
            <w:lang w:val="en-US"/>
          </w:rPr>
          <w:t>admin@spritehub.org</w:t>
        </w:r>
      </w:hyperlink>
      <w:r w:rsidR="002F5439" w:rsidRPr="3A0B7D4E">
        <w:rPr>
          <w:rStyle w:val="Hyperlink"/>
          <w:color w:val="auto"/>
          <w:u w:val="none"/>
          <w:lang w:val="en-US"/>
        </w:rPr>
        <w:t>.</w:t>
      </w:r>
    </w:p>
    <w:p w14:paraId="7DBE4E73" w14:textId="4473825F" w:rsidR="007112A6" w:rsidRDefault="008C6BF7" w:rsidP="0090601A">
      <w:pPr>
        <w:pStyle w:val="ListParagraph"/>
        <w:numPr>
          <w:ilvl w:val="0"/>
          <w:numId w:val="31"/>
        </w:numPr>
        <w:spacing w:before="120" w:after="360"/>
        <w:rPr>
          <w:lang w:val="en-US"/>
        </w:rPr>
      </w:pPr>
      <w:r w:rsidRPr="69B2D7BA">
        <w:rPr>
          <w:lang w:val="en-US"/>
        </w:rPr>
        <w:t>Successful applicants will be notified by</w:t>
      </w:r>
      <w:r w:rsidR="00D656A2" w:rsidRPr="69B2D7BA">
        <w:rPr>
          <w:lang w:val="en-US"/>
        </w:rPr>
        <w:t xml:space="preserve"> </w:t>
      </w:r>
      <w:r w:rsidR="78E7D31B" w:rsidRPr="69B2D7BA">
        <w:rPr>
          <w:lang w:val="en-US"/>
        </w:rPr>
        <w:t>11 June</w:t>
      </w:r>
      <w:r w:rsidR="00CF6E15" w:rsidRPr="69B2D7BA">
        <w:rPr>
          <w:lang w:val="en-US"/>
        </w:rPr>
        <w:t>.</w:t>
      </w:r>
    </w:p>
    <w:p w14:paraId="75FBE303" w14:textId="37C57FF9" w:rsidR="69B2D7BA" w:rsidRDefault="69B2D7BA">
      <w:r>
        <w:br w:type="page"/>
      </w:r>
    </w:p>
    <w:p w14:paraId="2ECB511E" w14:textId="77777777" w:rsidR="000060CF" w:rsidRDefault="000060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0C66" w14:paraId="102B05D2" w14:textId="77777777" w:rsidTr="5251B6E5">
        <w:trPr>
          <w:trHeight w:val="397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6338ABFD" w14:textId="0804E06C" w:rsidR="00600C66" w:rsidRPr="00646148" w:rsidRDefault="00646148" w:rsidP="00646148">
            <w:pPr>
              <w:rPr>
                <w:rStyle w:val="Hyperlink"/>
                <w:b/>
                <w:color w:val="auto"/>
                <w:sz w:val="24"/>
                <w:u w:val="none"/>
              </w:rPr>
            </w:pPr>
            <w:r w:rsidRPr="00646148">
              <w:rPr>
                <w:rStyle w:val="Hyperlink"/>
                <w:b/>
                <w:color w:val="FFFFFF" w:themeColor="background1"/>
                <w:sz w:val="24"/>
                <w:u w:val="none"/>
              </w:rPr>
              <w:t xml:space="preserve">1. </w:t>
            </w:r>
            <w:r w:rsidR="00600C66" w:rsidRPr="00646148">
              <w:rPr>
                <w:rStyle w:val="Hyperlink"/>
                <w:b/>
                <w:color w:val="auto"/>
                <w:sz w:val="24"/>
                <w:u w:val="none"/>
              </w:rPr>
              <w:t>Applicant details</w:t>
            </w:r>
          </w:p>
        </w:tc>
      </w:tr>
      <w:tr w:rsidR="00600C66" w14:paraId="13EC483F" w14:textId="77777777" w:rsidTr="5251B6E5">
        <w:tc>
          <w:tcPr>
            <w:tcW w:w="4508" w:type="dxa"/>
          </w:tcPr>
          <w:p w14:paraId="78E6AE67" w14:textId="388DE364" w:rsidR="00600C66" w:rsidRPr="000060CF" w:rsidRDefault="00600C66" w:rsidP="005067CA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Name:</w:t>
            </w:r>
            <w:r w:rsidR="000060CF"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</w:p>
          <w:p w14:paraId="5D8AF4E5" w14:textId="7AA72295" w:rsidR="00600C66" w:rsidRPr="000060CF" w:rsidRDefault="00600C66" w:rsidP="005067CA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4508" w:type="dxa"/>
          </w:tcPr>
          <w:p w14:paraId="36E1EA74" w14:textId="767F6007" w:rsidR="00600C66" w:rsidRPr="000060CF" w:rsidRDefault="00600C66" w:rsidP="005067CA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Job title:</w:t>
            </w:r>
            <w:r w:rsidR="000060CF"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</w:p>
        </w:tc>
      </w:tr>
      <w:tr w:rsidR="00600C66" w14:paraId="67EE7548" w14:textId="77777777" w:rsidTr="5251B6E5">
        <w:tc>
          <w:tcPr>
            <w:tcW w:w="4508" w:type="dxa"/>
          </w:tcPr>
          <w:p w14:paraId="3A599894" w14:textId="33667737" w:rsidR="00600C66" w:rsidRPr="000060CF" w:rsidRDefault="00600C66" w:rsidP="005067CA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Department:</w:t>
            </w:r>
            <w:r w:rsidR="000060CF"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</w:p>
          <w:p w14:paraId="6A9C6623" w14:textId="44BDA46C" w:rsidR="00600C66" w:rsidRPr="000060CF" w:rsidRDefault="00600C66" w:rsidP="005067CA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4508" w:type="dxa"/>
          </w:tcPr>
          <w:p w14:paraId="0D0730F9" w14:textId="274CB409" w:rsidR="00600C66" w:rsidRPr="000060CF" w:rsidRDefault="00600C66" w:rsidP="005067CA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Organisation:</w:t>
            </w:r>
          </w:p>
        </w:tc>
      </w:tr>
      <w:tr w:rsidR="000213BE" w14:paraId="25C2DAEB" w14:textId="77777777" w:rsidTr="5251B6E5">
        <w:tc>
          <w:tcPr>
            <w:tcW w:w="4508" w:type="dxa"/>
          </w:tcPr>
          <w:p w14:paraId="06D4165B" w14:textId="03BCE46A" w:rsidR="000213BE" w:rsidRPr="000060CF" w:rsidRDefault="000213BE" w:rsidP="005067CA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Email:</w:t>
            </w:r>
          </w:p>
          <w:p w14:paraId="4216272B" w14:textId="51533E09" w:rsidR="000213BE" w:rsidRPr="000060CF" w:rsidRDefault="000213BE" w:rsidP="005067CA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</w:tc>
        <w:tc>
          <w:tcPr>
            <w:tcW w:w="4508" w:type="dxa"/>
          </w:tcPr>
          <w:p w14:paraId="14F5148D" w14:textId="2D2165E4" w:rsidR="000213BE" w:rsidRPr="000060CF" w:rsidRDefault="00F015F1" w:rsidP="5251B6E5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SPRITE+ role </w:t>
            </w:r>
            <w:r w:rsidR="000213BE"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(</w:t>
            </w:r>
            <w:r w:rsidR="5ED6D4B3" w:rsidRPr="000060CF">
              <w:rPr>
                <w:rStyle w:val="Hyperlink"/>
                <w:rFonts w:asciiTheme="majorHAnsi" w:hAnsiTheme="majorHAnsi" w:cstheme="majorHAnsi"/>
                <w:i/>
                <w:iCs/>
                <w:color w:val="auto"/>
                <w:sz w:val="20"/>
                <w:u w:val="none"/>
              </w:rPr>
              <w:t>please tick all that apply</w:t>
            </w:r>
            <w:r w:rsidR="000213BE"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):  </w:t>
            </w:r>
          </w:p>
          <w:p w14:paraId="13D0DC08" w14:textId="046678AE" w:rsidR="000213BE" w:rsidRPr="000060CF" w:rsidRDefault="000213BE" w:rsidP="5251B6E5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14:paraId="1720616C" w14:textId="1499EE87" w:rsidR="000213BE" w:rsidRPr="000060CF" w:rsidRDefault="34BD5006" w:rsidP="5251B6E5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Member </w:t>
            </w:r>
            <w:sdt>
              <w:sdtPr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id w:val="-181940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060CF">
                  <w:rPr>
                    <w:rStyle w:val="Hyperlink"/>
                    <w:rFonts w:ascii="MS Gothic" w:eastAsia="MS Gothic" w:hAnsi="MS Gothic" w:cstheme="majorHAnsi" w:hint="eastAsia"/>
                    <w:color w:val="auto"/>
                    <w:u w:val="none"/>
                  </w:rPr>
                  <w:t>☐</w:t>
                </w:r>
              </w:sdtContent>
            </w:sdt>
          </w:p>
          <w:p w14:paraId="7F5E5E86" w14:textId="17505557" w:rsidR="000213BE" w:rsidRPr="000060CF" w:rsidRDefault="34BD5006" w:rsidP="5251B6E5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Expert Fellow</w:t>
            </w:r>
            <w:r w:rsidR="5B9C6CF4"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  <w:sdt>
              <w:sdtPr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id w:val="17469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060CF">
                  <w:rPr>
                    <w:rStyle w:val="Hyperlink"/>
                    <w:rFonts w:ascii="MS Gothic" w:eastAsia="MS Gothic" w:hAnsi="MS Gothic" w:cstheme="majorHAnsi" w:hint="eastAsia"/>
                    <w:color w:val="auto"/>
                    <w:u w:val="none"/>
                  </w:rPr>
                  <w:t>☐</w:t>
                </w:r>
              </w:sdtContent>
            </w:sdt>
          </w:p>
          <w:p w14:paraId="66E9788E" w14:textId="0FF9269F" w:rsidR="000213BE" w:rsidRPr="000060CF" w:rsidRDefault="34BD5006" w:rsidP="5251B6E5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Early Career Researcher </w:t>
            </w:r>
            <w:sdt>
              <w:sdtPr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id w:val="17072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0060CF">
                  <w:rPr>
                    <w:rStyle w:val="Hyperlink"/>
                    <w:rFonts w:ascii="MS Gothic" w:eastAsia="MS Gothic" w:hAnsi="MS Gothic" w:cstheme="majorHAnsi" w:hint="eastAsia"/>
                    <w:color w:val="auto"/>
                    <w:u w:val="none"/>
                  </w:rPr>
                  <w:t>☐</w:t>
                </w:r>
              </w:sdtContent>
            </w:sdt>
          </w:p>
        </w:tc>
      </w:tr>
    </w:tbl>
    <w:p w14:paraId="463EC02A" w14:textId="4CA99B5C" w:rsidR="005067CA" w:rsidRDefault="005067CA" w:rsidP="005067CA">
      <w:pPr>
        <w:rPr>
          <w:rStyle w:val="Hyperlink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28F" w14:paraId="71FC239D" w14:textId="77777777" w:rsidTr="00741435">
        <w:trPr>
          <w:trHeight w:val="397"/>
        </w:trPr>
        <w:tc>
          <w:tcPr>
            <w:tcW w:w="9016" w:type="dxa"/>
            <w:shd w:val="clear" w:color="auto" w:fill="0D0D0D" w:themeFill="text1" w:themeFillTint="F2"/>
            <w:vAlign w:val="center"/>
          </w:tcPr>
          <w:p w14:paraId="023CCFCA" w14:textId="383C6D98" w:rsidR="009F528F" w:rsidRPr="00712916" w:rsidRDefault="00712916" w:rsidP="00741435">
            <w:pPr>
              <w:rPr>
                <w:rStyle w:val="Hyperlink"/>
                <w:b/>
                <w:color w:val="auto"/>
                <w:u w:val="none"/>
              </w:rPr>
            </w:pPr>
            <w:r w:rsidRPr="00712916">
              <w:rPr>
                <w:rStyle w:val="Hyperlink"/>
                <w:b/>
                <w:color w:val="FFFFFF" w:themeColor="background1"/>
                <w:sz w:val="24"/>
                <w:u w:val="none"/>
              </w:rPr>
              <w:t>2. E</w:t>
            </w:r>
            <w:r w:rsidR="00741435" w:rsidRPr="00712916">
              <w:rPr>
                <w:rStyle w:val="Hyperlink"/>
                <w:b/>
                <w:color w:val="FFFFFF" w:themeColor="background1"/>
                <w:sz w:val="24"/>
                <w:u w:val="none"/>
              </w:rPr>
              <w:t>xpertise</w:t>
            </w:r>
          </w:p>
        </w:tc>
      </w:tr>
      <w:tr w:rsidR="009F528F" w14:paraId="2416FFB7" w14:textId="77777777" w:rsidTr="008C1C75">
        <w:tc>
          <w:tcPr>
            <w:tcW w:w="9016" w:type="dxa"/>
          </w:tcPr>
          <w:p w14:paraId="7D93BA5F" w14:textId="44796217" w:rsidR="009F528F" w:rsidRPr="000060CF" w:rsidRDefault="00741435" w:rsidP="009F528F">
            <w:pPr>
              <w:rPr>
                <w:rFonts w:cstheme="minorHAnsi"/>
              </w:rPr>
            </w:pPr>
            <w:r w:rsidRPr="000060CF">
              <w:rPr>
                <w:rFonts w:cstheme="minorHAnsi"/>
              </w:rPr>
              <w:t xml:space="preserve">Briefly describe your area </w:t>
            </w:r>
            <w:r w:rsidR="00712916" w:rsidRPr="000060CF">
              <w:rPr>
                <w:rFonts w:cstheme="minorHAnsi"/>
              </w:rPr>
              <w:t xml:space="preserve">of expertise </w:t>
            </w:r>
            <w:r w:rsidRPr="000060CF">
              <w:rPr>
                <w:rFonts w:cstheme="minorHAnsi"/>
              </w:rPr>
              <w:t>[max. 2</w:t>
            </w:r>
            <w:r w:rsidR="008B17DA" w:rsidRPr="000060CF">
              <w:rPr>
                <w:rFonts w:cstheme="minorHAnsi"/>
              </w:rPr>
              <w:t>0 words]</w:t>
            </w:r>
          </w:p>
          <w:p w14:paraId="6DBFDA2C" w14:textId="77777777" w:rsidR="009F528F" w:rsidRPr="000060CF" w:rsidRDefault="009F528F" w:rsidP="009F528F">
            <w:pPr>
              <w:rPr>
                <w:rFonts w:cstheme="minorHAnsi"/>
              </w:rPr>
            </w:pPr>
          </w:p>
          <w:p w14:paraId="4FFA3DBD" w14:textId="77777777" w:rsidR="009F528F" w:rsidRPr="000060CF" w:rsidRDefault="009F528F" w:rsidP="009F528F">
            <w:pPr>
              <w:rPr>
                <w:rFonts w:cstheme="minorHAnsi"/>
              </w:rPr>
            </w:pPr>
          </w:p>
          <w:p w14:paraId="2C012C07" w14:textId="77777777" w:rsidR="009F528F" w:rsidRPr="000060CF" w:rsidRDefault="009F528F" w:rsidP="009F528F">
            <w:pPr>
              <w:rPr>
                <w:rFonts w:cstheme="minorHAnsi"/>
              </w:rPr>
            </w:pPr>
          </w:p>
          <w:p w14:paraId="70EF36D2" w14:textId="75DEECDF" w:rsidR="006937D6" w:rsidRDefault="006937D6" w:rsidP="009F528F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142D4F8E" w14:textId="09B2728C" w:rsidR="009F528F" w:rsidRDefault="009F528F" w:rsidP="005067CA">
      <w:pPr>
        <w:rPr>
          <w:rStyle w:val="Hyperlink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7DA" w:rsidRPr="00712916" w14:paraId="0E2DA947" w14:textId="77777777" w:rsidTr="00741435">
        <w:trPr>
          <w:trHeight w:val="397"/>
        </w:trPr>
        <w:tc>
          <w:tcPr>
            <w:tcW w:w="9016" w:type="dxa"/>
            <w:shd w:val="clear" w:color="auto" w:fill="0D0D0D" w:themeFill="text1" w:themeFillTint="F2"/>
            <w:vAlign w:val="center"/>
          </w:tcPr>
          <w:p w14:paraId="4A829226" w14:textId="3F38CCAB" w:rsidR="008B17DA" w:rsidRPr="00712916" w:rsidRDefault="00712916" w:rsidP="00741435">
            <w:pPr>
              <w:rPr>
                <w:rStyle w:val="Hyperlink"/>
                <w:b/>
                <w:color w:val="auto"/>
                <w:u w:val="none"/>
              </w:rPr>
            </w:pPr>
            <w:r w:rsidRPr="00712916">
              <w:rPr>
                <w:rStyle w:val="Hyperlink"/>
                <w:b/>
                <w:color w:val="FFFFFF" w:themeColor="background1"/>
                <w:sz w:val="24"/>
                <w:u w:val="none"/>
              </w:rPr>
              <w:t xml:space="preserve">3. </w:t>
            </w:r>
            <w:r w:rsidR="00741435" w:rsidRPr="00712916">
              <w:rPr>
                <w:rStyle w:val="Hyperlink"/>
                <w:b/>
                <w:color w:val="FFFFFF" w:themeColor="background1"/>
                <w:sz w:val="24"/>
                <w:u w:val="none"/>
              </w:rPr>
              <w:t>Summary of background</w:t>
            </w:r>
          </w:p>
        </w:tc>
      </w:tr>
      <w:tr w:rsidR="008B17DA" w14:paraId="4504A2CD" w14:textId="77777777" w:rsidTr="008C1C75">
        <w:tc>
          <w:tcPr>
            <w:tcW w:w="9016" w:type="dxa"/>
          </w:tcPr>
          <w:p w14:paraId="5A453BC7" w14:textId="732CA89F" w:rsidR="008B17DA" w:rsidRPr="000060CF" w:rsidRDefault="00741435" w:rsidP="008C1C75">
            <w:pPr>
              <w:rPr>
                <w:rFonts w:cstheme="minorHAnsi"/>
              </w:rPr>
            </w:pPr>
            <w:r w:rsidRPr="000060CF">
              <w:rPr>
                <w:rFonts w:cstheme="minorHAnsi"/>
              </w:rPr>
              <w:t>Please provide a summary of your background relevant to this Sandpit [max. 100 words]</w:t>
            </w:r>
          </w:p>
          <w:p w14:paraId="2D1324F3" w14:textId="77777777" w:rsidR="008B17DA" w:rsidRPr="000060CF" w:rsidRDefault="008B17DA" w:rsidP="008C1C75">
            <w:pPr>
              <w:rPr>
                <w:rFonts w:cstheme="minorHAnsi"/>
              </w:rPr>
            </w:pPr>
          </w:p>
          <w:p w14:paraId="527D4815" w14:textId="735DCAA1" w:rsidR="008B17DA" w:rsidRPr="000060CF" w:rsidRDefault="008B17DA" w:rsidP="008C1C75">
            <w:pPr>
              <w:rPr>
                <w:rFonts w:cstheme="minorHAnsi"/>
              </w:rPr>
            </w:pPr>
          </w:p>
          <w:p w14:paraId="41984B41" w14:textId="77777777" w:rsidR="007A6B3B" w:rsidRPr="000060CF" w:rsidRDefault="007A6B3B" w:rsidP="008C1C75">
            <w:pPr>
              <w:rPr>
                <w:rFonts w:cstheme="minorHAnsi"/>
              </w:rPr>
            </w:pPr>
          </w:p>
          <w:p w14:paraId="3F69483A" w14:textId="5A0F3801" w:rsidR="006937D6" w:rsidRDefault="006937D6" w:rsidP="008C1C75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09F5FEF2" w14:textId="77777777" w:rsidR="007A6B3B" w:rsidRDefault="007A6B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28F" w14:paraId="209EC87E" w14:textId="77777777" w:rsidTr="4AAF43B7">
        <w:trPr>
          <w:trHeight w:val="397"/>
        </w:trPr>
        <w:tc>
          <w:tcPr>
            <w:tcW w:w="9016" w:type="dxa"/>
            <w:shd w:val="clear" w:color="auto" w:fill="0D0D0D" w:themeFill="text1" w:themeFillTint="F2"/>
            <w:vAlign w:val="center"/>
          </w:tcPr>
          <w:p w14:paraId="2066BE49" w14:textId="5A0859E2" w:rsidR="009F528F" w:rsidRPr="009F528F" w:rsidRDefault="00712916" w:rsidP="00741435">
            <w:pPr>
              <w:rPr>
                <w:rStyle w:val="Hyperlink"/>
                <w:b/>
                <w:color w:val="auto"/>
                <w:u w:val="none"/>
              </w:rPr>
            </w:pPr>
            <w:r w:rsidRPr="00712916">
              <w:rPr>
                <w:rStyle w:val="Hyperlink"/>
                <w:b/>
                <w:color w:val="FFFFFF" w:themeColor="background1"/>
                <w:sz w:val="24"/>
                <w:u w:val="none"/>
              </w:rPr>
              <w:t xml:space="preserve">4. </w:t>
            </w:r>
            <w:r w:rsidR="00741435">
              <w:rPr>
                <w:rStyle w:val="Hyperlink"/>
                <w:b/>
                <w:color w:val="FFFFFF" w:themeColor="background1"/>
                <w:sz w:val="24"/>
                <w:u w:val="none"/>
              </w:rPr>
              <w:t>Contribution to the Sandpit</w:t>
            </w:r>
          </w:p>
        </w:tc>
      </w:tr>
      <w:tr w:rsidR="009F528F" w14:paraId="381CA297" w14:textId="77777777" w:rsidTr="4AAF43B7">
        <w:tc>
          <w:tcPr>
            <w:tcW w:w="9016" w:type="dxa"/>
          </w:tcPr>
          <w:p w14:paraId="50CAC2B3" w14:textId="2E977F0A" w:rsidR="008B17DA" w:rsidRPr="000060CF" w:rsidRDefault="3D2DB727" w:rsidP="008B17DA">
            <w:pPr>
              <w:rPr>
                <w:rFonts w:asciiTheme="majorHAnsi" w:hAnsiTheme="majorHAnsi" w:cstheme="majorHAnsi"/>
              </w:rPr>
            </w:pPr>
            <w:r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Please describe </w:t>
            </w:r>
            <w:r w:rsidR="4924D70B"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how your background and research interests could contribute to the topics of this Sandpit</w:t>
            </w:r>
            <w:r w:rsidRPr="000060C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  <w:r w:rsidR="1C7A090F" w:rsidRPr="000060CF">
              <w:rPr>
                <w:rFonts w:asciiTheme="majorHAnsi" w:hAnsiTheme="majorHAnsi" w:cstheme="majorHAnsi"/>
              </w:rPr>
              <w:t xml:space="preserve">[max. </w:t>
            </w:r>
            <w:r w:rsidR="371E8E77" w:rsidRPr="000060CF">
              <w:rPr>
                <w:rFonts w:asciiTheme="majorHAnsi" w:hAnsiTheme="majorHAnsi" w:cstheme="majorHAnsi"/>
              </w:rPr>
              <w:t>150</w:t>
            </w:r>
            <w:r w:rsidR="1C7A090F" w:rsidRPr="000060CF">
              <w:rPr>
                <w:rFonts w:asciiTheme="majorHAnsi" w:hAnsiTheme="majorHAnsi" w:cstheme="majorHAnsi"/>
              </w:rPr>
              <w:t xml:space="preserve"> words]</w:t>
            </w:r>
          </w:p>
          <w:p w14:paraId="14DC2134" w14:textId="3D3C96C0" w:rsidR="009F528F" w:rsidRPr="000060CF" w:rsidRDefault="009F528F" w:rsidP="009F528F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14:paraId="51CF3123" w14:textId="77777777" w:rsidR="007A6B3B" w:rsidRPr="000060CF" w:rsidRDefault="007A6B3B" w:rsidP="009F528F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14:paraId="067E58AD" w14:textId="4EF8DE48" w:rsidR="006937D6" w:rsidRDefault="006937D6" w:rsidP="009F528F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2D78D53A" w14:textId="479C3FD4" w:rsidR="009F528F" w:rsidRPr="00712916" w:rsidRDefault="009F528F" w:rsidP="005067CA">
      <w:pPr>
        <w:rPr>
          <w:rStyle w:val="Hyperlink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6471" w:rsidRPr="00712916" w14:paraId="5C2180FB" w14:textId="77777777" w:rsidTr="00741435">
        <w:trPr>
          <w:trHeight w:val="397"/>
        </w:trPr>
        <w:tc>
          <w:tcPr>
            <w:tcW w:w="9016" w:type="dxa"/>
            <w:shd w:val="clear" w:color="auto" w:fill="0D0D0D" w:themeFill="text1" w:themeFillTint="F2"/>
            <w:vAlign w:val="center"/>
          </w:tcPr>
          <w:p w14:paraId="2B439E6D" w14:textId="0C2D6D84" w:rsidR="00826471" w:rsidRPr="00712916" w:rsidRDefault="00712916" w:rsidP="00741435">
            <w:pPr>
              <w:rPr>
                <w:rStyle w:val="Hyperlink"/>
                <w:b/>
                <w:color w:val="auto"/>
                <w:u w:val="none"/>
              </w:rPr>
            </w:pPr>
            <w:r w:rsidRPr="00712916">
              <w:rPr>
                <w:rStyle w:val="Hyperlink"/>
                <w:b/>
                <w:color w:val="FFFFFF" w:themeColor="background1"/>
                <w:sz w:val="24"/>
                <w:u w:val="none"/>
              </w:rPr>
              <w:t xml:space="preserve">5. </w:t>
            </w:r>
            <w:r w:rsidR="00741435" w:rsidRPr="00712916">
              <w:rPr>
                <w:rStyle w:val="Hyperlink"/>
                <w:b/>
                <w:color w:val="FFFFFF" w:themeColor="background1"/>
                <w:sz w:val="24"/>
                <w:u w:val="none"/>
              </w:rPr>
              <w:t>Approach to the Sandpit</w:t>
            </w:r>
          </w:p>
        </w:tc>
      </w:tr>
      <w:tr w:rsidR="00826471" w14:paraId="4DA9BE93" w14:textId="77777777" w:rsidTr="008C1C75">
        <w:tc>
          <w:tcPr>
            <w:tcW w:w="9016" w:type="dxa"/>
          </w:tcPr>
          <w:p w14:paraId="5C2270D3" w14:textId="1F2D3DCE" w:rsidR="00741435" w:rsidRDefault="00826471" w:rsidP="008C1C7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Please outline </w:t>
            </w:r>
            <w:r w:rsidR="00741435">
              <w:rPr>
                <w:rStyle w:val="Hyperlink"/>
                <w:color w:val="auto"/>
                <w:u w:val="none"/>
              </w:rPr>
              <w:t>your approach to the following [max. 75 words each]:</w:t>
            </w:r>
          </w:p>
          <w:p w14:paraId="0C5DFEAB" w14:textId="3DF17155" w:rsidR="00826471" w:rsidRDefault="00741435" w:rsidP="00741435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</w:t>
            </w:r>
            <w:r w:rsidRPr="00741435">
              <w:rPr>
                <w:rStyle w:val="Hyperlink"/>
                <w:color w:val="auto"/>
                <w:u w:val="none"/>
              </w:rPr>
              <w:t>eam work</w:t>
            </w:r>
          </w:p>
          <w:p w14:paraId="72959FE5" w14:textId="5F937465" w:rsidR="00741435" w:rsidRDefault="00741435" w:rsidP="00741435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Communicating complex research </w:t>
            </w:r>
            <w:r w:rsidR="008942BF">
              <w:rPr>
                <w:rStyle w:val="Hyperlink"/>
                <w:color w:val="auto"/>
                <w:u w:val="none"/>
              </w:rPr>
              <w:t xml:space="preserve">/ technical information </w:t>
            </w:r>
            <w:r>
              <w:rPr>
                <w:rStyle w:val="Hyperlink"/>
                <w:color w:val="auto"/>
                <w:u w:val="none"/>
              </w:rPr>
              <w:t>to non-expert</w:t>
            </w:r>
            <w:r w:rsidR="008942BF">
              <w:rPr>
                <w:rStyle w:val="Hyperlink"/>
                <w:color w:val="auto"/>
                <w:u w:val="none"/>
              </w:rPr>
              <w:t>s</w:t>
            </w:r>
          </w:p>
          <w:p w14:paraId="4F44779A" w14:textId="2D6CEEF2" w:rsidR="00D33C2D" w:rsidRPr="00741435" w:rsidRDefault="00D33C2D" w:rsidP="00741435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color w:val="auto"/>
                <w:u w:val="none"/>
              </w:rPr>
            </w:pPr>
            <w:r>
              <w:t>Contribute to research at the interface between disciplines</w:t>
            </w:r>
          </w:p>
          <w:p w14:paraId="3E1F310E" w14:textId="20E4A947" w:rsidR="008942BF" w:rsidRDefault="008942BF" w:rsidP="008C1C75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0E82D9B7" w14:textId="33B075EE" w:rsidR="006D2EA6" w:rsidRDefault="006D2EA6" w:rsidP="005067CA">
      <w:pPr>
        <w:rPr>
          <w:rStyle w:val="Hyperlink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2EA6" w14:paraId="53973CF5" w14:textId="77777777" w:rsidTr="008622E2">
        <w:trPr>
          <w:trHeight w:val="397"/>
        </w:trPr>
        <w:tc>
          <w:tcPr>
            <w:tcW w:w="9016" w:type="dxa"/>
            <w:shd w:val="clear" w:color="auto" w:fill="0D0D0D" w:themeFill="text1" w:themeFillTint="F2"/>
            <w:vAlign w:val="center"/>
          </w:tcPr>
          <w:p w14:paraId="7EFD3996" w14:textId="5E420758" w:rsidR="006D2EA6" w:rsidRPr="00712916" w:rsidRDefault="00712916" w:rsidP="008622E2">
            <w:pPr>
              <w:rPr>
                <w:rStyle w:val="Hyperlink"/>
                <w:b/>
                <w:color w:val="auto"/>
                <w:u w:val="none"/>
              </w:rPr>
            </w:pPr>
            <w:r w:rsidRPr="00712916">
              <w:rPr>
                <w:rStyle w:val="Hyperlink"/>
                <w:b/>
                <w:color w:val="FFFFFF" w:themeColor="background1"/>
                <w:sz w:val="24"/>
                <w:u w:val="none"/>
              </w:rPr>
              <w:t>6. Anticipated benefits</w:t>
            </w:r>
          </w:p>
        </w:tc>
      </w:tr>
      <w:tr w:rsidR="006D2EA6" w14:paraId="788D0EEA" w14:textId="77777777" w:rsidTr="008622E2">
        <w:tc>
          <w:tcPr>
            <w:tcW w:w="9016" w:type="dxa"/>
          </w:tcPr>
          <w:p w14:paraId="6C0A5A71" w14:textId="33DDEADF" w:rsidR="006D2EA6" w:rsidRDefault="006D2EA6" w:rsidP="008622E2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Please explain what you hope to gain from participating in this sandpit [max. 100 words]:</w:t>
            </w:r>
          </w:p>
          <w:p w14:paraId="6BC2CC5F" w14:textId="77777777" w:rsidR="006D2EA6" w:rsidRDefault="006D2EA6" w:rsidP="008622E2">
            <w:pPr>
              <w:rPr>
                <w:rStyle w:val="Hyperlink"/>
                <w:color w:val="auto"/>
                <w:u w:val="none"/>
              </w:rPr>
            </w:pPr>
          </w:p>
          <w:p w14:paraId="2B274323" w14:textId="4CE7055D" w:rsidR="006D2EA6" w:rsidRDefault="006D2EA6" w:rsidP="008622E2">
            <w:pPr>
              <w:rPr>
                <w:rStyle w:val="Hyperlink"/>
                <w:color w:val="auto"/>
                <w:u w:val="none"/>
              </w:rPr>
            </w:pPr>
          </w:p>
          <w:p w14:paraId="55C5B05A" w14:textId="1C0B584B" w:rsidR="006D2EA6" w:rsidRDefault="006D2EA6" w:rsidP="008622E2">
            <w:pPr>
              <w:rPr>
                <w:rStyle w:val="Hyperlink"/>
                <w:color w:val="auto"/>
                <w:u w:val="none"/>
              </w:rPr>
            </w:pPr>
          </w:p>
          <w:p w14:paraId="1C475B7A" w14:textId="77777777" w:rsidR="006D2EA6" w:rsidRDefault="006D2EA6" w:rsidP="008622E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4B054F13" w14:textId="77777777" w:rsidR="00B92979" w:rsidRDefault="00B92979" w:rsidP="00646148">
      <w:pPr>
        <w:spacing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AA4" w14:paraId="5F68D5C2" w14:textId="77777777" w:rsidTr="00E61AA1">
        <w:trPr>
          <w:trHeight w:val="397"/>
        </w:trPr>
        <w:tc>
          <w:tcPr>
            <w:tcW w:w="9016" w:type="dxa"/>
            <w:shd w:val="clear" w:color="auto" w:fill="0D0D0D" w:themeFill="text1" w:themeFillTint="F2"/>
            <w:vAlign w:val="center"/>
          </w:tcPr>
          <w:p w14:paraId="258E4E91" w14:textId="04D01ACC" w:rsidR="000C2AA4" w:rsidRPr="00712916" w:rsidRDefault="000C2AA4" w:rsidP="00E61AA1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FFFFFF" w:themeColor="background1"/>
                <w:sz w:val="24"/>
                <w:u w:val="none"/>
              </w:rPr>
              <w:t>7. Confirmation</w:t>
            </w:r>
          </w:p>
        </w:tc>
      </w:tr>
      <w:tr w:rsidR="000C2AA4" w14:paraId="0303AE40" w14:textId="77777777" w:rsidTr="00E61AA1">
        <w:tc>
          <w:tcPr>
            <w:tcW w:w="9016" w:type="dxa"/>
          </w:tcPr>
          <w:p w14:paraId="3F0ABFBF" w14:textId="723EB489" w:rsidR="000C2AA4" w:rsidRDefault="000C2AA4" w:rsidP="000C2AA4">
            <w:pPr>
              <w:rPr>
                <w:rStyle w:val="Hyperlink"/>
                <w:color w:val="auto"/>
                <w:u w:val="none"/>
              </w:rPr>
            </w:pPr>
            <w:r w:rsidRPr="000C2AA4">
              <w:rPr>
                <w:rStyle w:val="Hyperlink"/>
                <w:color w:val="auto"/>
                <w:u w:val="none"/>
              </w:rPr>
              <w:t>Please check the boxes to confirm the following:</w:t>
            </w:r>
          </w:p>
          <w:p w14:paraId="6AA0D6FD" w14:textId="77777777" w:rsidR="000C2AA4" w:rsidRDefault="000C2AA4" w:rsidP="000C2AA4">
            <w:pPr>
              <w:rPr>
                <w:rStyle w:val="Hyperlink"/>
                <w:color w:val="auto"/>
                <w:u w:val="none"/>
              </w:rPr>
            </w:pPr>
          </w:p>
          <w:p w14:paraId="1A6AC6CD" w14:textId="2BC1659D" w:rsidR="000C2AA4" w:rsidRPr="000060CF" w:rsidRDefault="00654DF3" w:rsidP="000C2AA4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b/>
                  <w:color w:val="6B9F25" w:themeColor="hyperlink"/>
                  <w:u w:val="single"/>
                  <w:shd w:val="clear" w:color="auto" w:fill="FFFFFF"/>
                </w:rPr>
                <w:id w:val="-12418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E56">
                  <w:rPr>
                    <w:rFonts w:ascii="MS Gothic" w:eastAsia="MS Gothic" w:hAnsi="MS Gothic" w:cstheme="minorHAnsi" w:hint="eastAsia"/>
                    <w:b/>
                    <w:shd w:val="clear" w:color="auto" w:fill="FFFFFF"/>
                  </w:rPr>
                  <w:t>☐</w:t>
                </w:r>
              </w:sdtContent>
            </w:sdt>
            <w:r w:rsidR="000C2AA4" w:rsidRPr="000060CF">
              <w:rPr>
                <w:rStyle w:val="Hyperlink"/>
                <w:rFonts w:cstheme="minorHAnsi"/>
                <w:color w:val="auto"/>
                <w:u w:val="none"/>
              </w:rPr>
              <w:t xml:space="preserve"> I confirm that </w:t>
            </w:r>
            <w:r w:rsidR="000C2AA4" w:rsidRPr="000060CF">
              <w:rPr>
                <w:rFonts w:cstheme="minorHAnsi"/>
              </w:rPr>
              <w:t>I am available for all sandpit activities</w:t>
            </w:r>
            <w:r w:rsidR="000C2AA4" w:rsidRPr="000060CF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</w:p>
          <w:p w14:paraId="0D5953BC" w14:textId="47B41DF2" w:rsidR="000C2AA4" w:rsidRPr="000060CF" w:rsidRDefault="00654DF3" w:rsidP="000C2AA4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b/>
                  <w:color w:val="6B9F25" w:themeColor="hyperlink"/>
                  <w:u w:val="single"/>
                  <w:shd w:val="clear" w:color="auto" w:fill="FFFFFF"/>
                </w:rPr>
                <w:id w:val="-194598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E56">
                  <w:rPr>
                    <w:rFonts w:ascii="MS Gothic" w:eastAsia="MS Gothic" w:hAnsi="MS Gothic" w:cstheme="minorHAnsi" w:hint="eastAsia"/>
                    <w:b/>
                    <w:shd w:val="clear" w:color="auto" w:fill="FFFFFF"/>
                  </w:rPr>
                  <w:t>☐</w:t>
                </w:r>
              </w:sdtContent>
            </w:sdt>
            <w:r w:rsidR="000C2AA4" w:rsidRPr="000060CF">
              <w:rPr>
                <w:rStyle w:val="Hyperlink"/>
                <w:rFonts w:cstheme="minorHAnsi"/>
                <w:color w:val="auto"/>
                <w:u w:val="none"/>
              </w:rPr>
              <w:t xml:space="preserve"> If I am selected for this sandpit, I consent to the information I have provided in sections 1, 2, 3 and 6 being shared with other participants, mentors, and the SPRITE+ Management Team </w:t>
            </w:r>
          </w:p>
          <w:p w14:paraId="36EDFBAF" w14:textId="69F80DCA" w:rsidR="000C2AA4" w:rsidRPr="000060CF" w:rsidRDefault="00654DF3" w:rsidP="000C2AA4">
            <w:pPr>
              <w:rPr>
                <w:rStyle w:val="Hyperlink"/>
                <w:rFonts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b/>
                  <w:color w:val="6B9F25" w:themeColor="hyperlink"/>
                  <w:u w:val="single"/>
                  <w:shd w:val="clear" w:color="auto" w:fill="FFFFFF"/>
                </w:rPr>
                <w:id w:val="-28527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E56">
                  <w:rPr>
                    <w:rFonts w:ascii="MS Gothic" w:eastAsia="MS Gothic" w:hAnsi="MS Gothic" w:cstheme="minorHAnsi" w:hint="eastAsia"/>
                    <w:b/>
                    <w:shd w:val="clear" w:color="auto" w:fill="FFFFFF"/>
                  </w:rPr>
                  <w:t>☐</w:t>
                </w:r>
              </w:sdtContent>
            </w:sdt>
            <w:r w:rsidR="000C2AA4" w:rsidRPr="000060CF">
              <w:rPr>
                <w:rStyle w:val="Hyperlink"/>
                <w:rFonts w:cstheme="minorHAnsi"/>
                <w:color w:val="auto"/>
                <w:u w:val="none"/>
              </w:rPr>
              <w:t xml:space="preserve"> If I am selected for this sandpit, I will inform my University Research Office in advance of the event</w:t>
            </w:r>
            <w:r w:rsidR="000060CF">
              <w:rPr>
                <w:rStyle w:val="Hyperlink"/>
                <w:rFonts w:cstheme="minorHAnsi"/>
                <w:color w:val="auto"/>
                <w:u w:val="none"/>
              </w:rPr>
              <w:t xml:space="preserve"> (Academic researchers only).</w:t>
            </w:r>
          </w:p>
          <w:p w14:paraId="50CA7BFE" w14:textId="77777777" w:rsidR="000C2AA4" w:rsidRDefault="000C2AA4" w:rsidP="00E61AA1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231DC4B1" w14:textId="59FE1829" w:rsidR="000C2AA4" w:rsidRDefault="000C2AA4" w:rsidP="008942BF">
      <w:pPr>
        <w:rPr>
          <w:rStyle w:val="Hyperlink"/>
          <w:color w:val="auto"/>
          <w:highlight w:val="yellow"/>
          <w:u w:val="none"/>
        </w:rPr>
      </w:pPr>
    </w:p>
    <w:p w14:paraId="03F1D289" w14:textId="7534E87F" w:rsidR="000060CF" w:rsidRDefault="000060CF" w:rsidP="008942BF">
      <w:pPr>
        <w:rPr>
          <w:rStyle w:val="Hyperlink"/>
          <w:color w:val="auto"/>
          <w:highlight w:val="yellow"/>
          <w:u w:val="none"/>
        </w:rPr>
      </w:pPr>
    </w:p>
    <w:p w14:paraId="09C84015" w14:textId="7BD2F80E" w:rsidR="000060CF" w:rsidRDefault="000060CF" w:rsidP="008942BF">
      <w:pPr>
        <w:rPr>
          <w:rStyle w:val="Hyperlink"/>
          <w:color w:val="auto"/>
          <w:highlight w:val="yellow"/>
          <w:u w:val="none"/>
        </w:rPr>
      </w:pPr>
    </w:p>
    <w:p w14:paraId="67833196" w14:textId="7C88D181" w:rsidR="000060CF" w:rsidRDefault="000060CF" w:rsidP="008942BF">
      <w:pPr>
        <w:rPr>
          <w:rStyle w:val="Hyperlink"/>
          <w:color w:val="auto"/>
          <w:highlight w:val="yellow"/>
          <w:u w:val="none"/>
        </w:rPr>
      </w:pPr>
    </w:p>
    <w:p w14:paraId="27DA3C00" w14:textId="44F3D1B6" w:rsidR="000060CF" w:rsidRDefault="000060CF" w:rsidP="008942BF">
      <w:pPr>
        <w:rPr>
          <w:rStyle w:val="Hyperlink"/>
          <w:color w:val="auto"/>
          <w:highlight w:val="yellow"/>
          <w:u w:val="none"/>
        </w:rPr>
      </w:pPr>
    </w:p>
    <w:p w14:paraId="58C10F81" w14:textId="706CFEE6" w:rsidR="000060CF" w:rsidRDefault="000060CF" w:rsidP="008942BF">
      <w:pPr>
        <w:rPr>
          <w:rStyle w:val="Hyperlink"/>
          <w:color w:val="auto"/>
          <w:highlight w:val="yellow"/>
          <w:u w:val="none"/>
        </w:rPr>
      </w:pPr>
    </w:p>
    <w:p w14:paraId="207BAF73" w14:textId="06D52E7B" w:rsidR="000060CF" w:rsidRDefault="000060CF" w:rsidP="008942BF">
      <w:pPr>
        <w:rPr>
          <w:rStyle w:val="Hyperlink"/>
          <w:color w:val="auto"/>
          <w:highlight w:val="yellow"/>
          <w:u w:val="none"/>
        </w:rPr>
      </w:pPr>
    </w:p>
    <w:p w14:paraId="3B64D2B1" w14:textId="182B1AF2" w:rsidR="000060CF" w:rsidRDefault="000060CF" w:rsidP="008942BF">
      <w:pPr>
        <w:rPr>
          <w:rStyle w:val="Hyperlink"/>
          <w:color w:val="auto"/>
          <w:highlight w:val="yellow"/>
          <w:u w:val="none"/>
        </w:rPr>
      </w:pPr>
    </w:p>
    <w:p w14:paraId="48B568B7" w14:textId="61139C93" w:rsidR="000060CF" w:rsidRDefault="000060CF" w:rsidP="008942BF">
      <w:pPr>
        <w:rPr>
          <w:rStyle w:val="Hyperlink"/>
          <w:color w:val="auto"/>
          <w:highlight w:val="yellow"/>
          <w:u w:val="none"/>
        </w:rPr>
      </w:pPr>
    </w:p>
    <w:p w14:paraId="06BD3BF4" w14:textId="701CC127" w:rsidR="000060CF" w:rsidRDefault="000060CF" w:rsidP="008942BF">
      <w:pPr>
        <w:rPr>
          <w:rStyle w:val="Hyperlink"/>
          <w:color w:val="auto"/>
          <w:highlight w:val="yellow"/>
          <w:u w:val="none"/>
        </w:rPr>
      </w:pPr>
    </w:p>
    <w:p w14:paraId="552CF612" w14:textId="47E55478" w:rsidR="004B4060" w:rsidRDefault="004B4060" w:rsidP="69B2D7BA">
      <w:pPr>
        <w:rPr>
          <w:rStyle w:val="Hyperlink"/>
          <w:color w:val="auto"/>
          <w:highlight w:val="yellow"/>
          <w:u w:val="none"/>
        </w:rPr>
      </w:pPr>
    </w:p>
    <w:p w14:paraId="4A24636D" w14:textId="027C065B" w:rsidR="00B92979" w:rsidRDefault="00B92979" w:rsidP="008942BF">
      <w:pPr>
        <w:rPr>
          <w:rStyle w:val="Hyperlink"/>
          <w:color w:val="auto"/>
          <w:highlight w:val="yellow"/>
          <w:u w:val="none"/>
        </w:rPr>
      </w:pPr>
    </w:p>
    <w:p w14:paraId="0686C1D2" w14:textId="44FF6564" w:rsidR="00826471" w:rsidRPr="007847DA" w:rsidRDefault="0021420C" w:rsidP="007847DA">
      <w:pPr>
        <w:spacing w:before="360" w:after="120"/>
        <w:rPr>
          <w:szCs w:val="24"/>
        </w:rPr>
      </w:pPr>
      <w:r w:rsidRPr="007847DA">
        <w:rPr>
          <w:szCs w:val="24"/>
        </w:rPr>
        <w:t>For admin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7184"/>
      </w:tblGrid>
      <w:tr w:rsidR="00826471" w:rsidRPr="004B4060" w14:paraId="50BB859E" w14:textId="77777777" w:rsidTr="00476846">
        <w:tc>
          <w:tcPr>
            <w:tcW w:w="1856" w:type="dxa"/>
            <w:shd w:val="clear" w:color="auto" w:fill="0D0D0D" w:themeFill="text1" w:themeFillTint="F2"/>
          </w:tcPr>
          <w:p w14:paraId="7AC659FF" w14:textId="77777777" w:rsidR="00826471" w:rsidRPr="004B4060" w:rsidRDefault="00826471" w:rsidP="008C1C75">
            <w:pPr>
              <w:rPr>
                <w:b/>
                <w:szCs w:val="24"/>
              </w:rPr>
            </w:pPr>
            <w:r w:rsidRPr="004B4060">
              <w:rPr>
                <w:b/>
                <w:color w:val="FFFFFF" w:themeColor="background1"/>
                <w:szCs w:val="24"/>
              </w:rPr>
              <w:t>Received</w:t>
            </w:r>
          </w:p>
        </w:tc>
        <w:tc>
          <w:tcPr>
            <w:tcW w:w="7386" w:type="dxa"/>
          </w:tcPr>
          <w:p w14:paraId="26777B22" w14:textId="77777777" w:rsidR="00826471" w:rsidRPr="004B4060" w:rsidRDefault="00826471" w:rsidP="008C1C75">
            <w:pPr>
              <w:rPr>
                <w:szCs w:val="24"/>
              </w:rPr>
            </w:pPr>
          </w:p>
        </w:tc>
      </w:tr>
      <w:tr w:rsidR="00826471" w:rsidRPr="004B4060" w14:paraId="69755EF0" w14:textId="77777777" w:rsidTr="00476846">
        <w:tc>
          <w:tcPr>
            <w:tcW w:w="1856" w:type="dxa"/>
            <w:shd w:val="clear" w:color="auto" w:fill="0D0D0D" w:themeFill="text1" w:themeFillTint="F2"/>
          </w:tcPr>
          <w:p w14:paraId="4501D611" w14:textId="77777777" w:rsidR="00826471" w:rsidRPr="004B4060" w:rsidRDefault="00826471" w:rsidP="008C1C75">
            <w:pPr>
              <w:rPr>
                <w:b/>
                <w:szCs w:val="24"/>
              </w:rPr>
            </w:pPr>
            <w:r w:rsidRPr="004B4060">
              <w:rPr>
                <w:b/>
                <w:color w:val="FFFFFF" w:themeColor="background1"/>
                <w:szCs w:val="24"/>
              </w:rPr>
              <w:t>Decision</w:t>
            </w:r>
          </w:p>
        </w:tc>
        <w:tc>
          <w:tcPr>
            <w:tcW w:w="7386" w:type="dxa"/>
          </w:tcPr>
          <w:p w14:paraId="727E1194" w14:textId="77777777" w:rsidR="00826471" w:rsidRPr="004B4060" w:rsidRDefault="00826471" w:rsidP="008C1C75">
            <w:pPr>
              <w:rPr>
                <w:szCs w:val="24"/>
              </w:rPr>
            </w:pPr>
          </w:p>
        </w:tc>
      </w:tr>
    </w:tbl>
    <w:p w14:paraId="72E765D7" w14:textId="28326BDD" w:rsidR="00826471" w:rsidRDefault="00826471" w:rsidP="009E28EE">
      <w:pPr>
        <w:rPr>
          <w:rStyle w:val="Hyperlink"/>
          <w:color w:val="auto"/>
          <w:u w:val="none"/>
        </w:rPr>
      </w:pPr>
    </w:p>
    <w:sectPr w:rsidR="00826471" w:rsidSect="00075263">
      <w:headerReference w:type="default" r:id="rId15"/>
      <w:footerReference w:type="default" r:id="rId16"/>
      <w:pgSz w:w="11906" w:h="16838"/>
      <w:pgMar w:top="1440" w:right="1440" w:bottom="1276" w:left="1440" w:header="1020" w:footer="39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C99726" w16cex:dateUtc="2021-04-20T14:41:46.0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0E494A4" w16cid:durableId="2277AE2A"/>
  <w16cid:commentId w16cid:paraId="78F21EE7" w16cid:durableId="2277AE58"/>
  <w16cid:commentId w16cid:paraId="2551578B" w16cid:durableId="226E13D7"/>
  <w16cid:commentId w16cid:paraId="38A062CC" w16cid:durableId="2277AE0B"/>
  <w16cid:commentId w16cid:paraId="1F793AC9" w16cid:durableId="2277AE8A"/>
  <w16cid:commentId w16cid:paraId="23349EC3" w16cid:durableId="2277B06A"/>
  <w16cid:commentId w16cid:paraId="3DA38AA6" w16cid:durableId="2277B0B4"/>
  <w16cid:commentId w16cid:paraId="522D5702" w16cid:durableId="6DC997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13D5" w14:textId="77777777" w:rsidR="00005EB2" w:rsidRDefault="00005EB2" w:rsidP="005A2DC7">
      <w:pPr>
        <w:spacing w:after="0" w:line="240" w:lineRule="auto"/>
      </w:pPr>
      <w:r>
        <w:separator/>
      </w:r>
    </w:p>
  </w:endnote>
  <w:endnote w:type="continuationSeparator" w:id="0">
    <w:p w14:paraId="09E4B550" w14:textId="77777777" w:rsidR="00005EB2" w:rsidRDefault="00005EB2" w:rsidP="005A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09EB" w14:textId="77777777" w:rsidR="00075263" w:rsidRDefault="00075263" w:rsidP="00075263">
    <w:pPr>
      <w:pStyle w:val="Footer"/>
      <w:pBdr>
        <w:bottom w:val="single" w:sz="6" w:space="1" w:color="auto"/>
      </w:pBdr>
      <w:jc w:val="center"/>
      <w:rPr>
        <w:rFonts w:ascii="Montserrat Medium" w:hAnsi="Montserrat Medium"/>
        <w:sz w:val="16"/>
        <w:szCs w:val="16"/>
      </w:rPr>
    </w:pPr>
  </w:p>
  <w:p w14:paraId="67977959" w14:textId="77777777" w:rsidR="00075263" w:rsidRPr="003B0ED2" w:rsidRDefault="00654DF3" w:rsidP="00075263">
    <w:pPr>
      <w:pStyle w:val="Footer"/>
      <w:spacing w:before="120"/>
      <w:jc w:val="center"/>
      <w:rPr>
        <w:rFonts w:asciiTheme="majorHAnsi" w:hAnsiTheme="majorHAnsi" w:cstheme="majorHAnsi"/>
        <w:sz w:val="18"/>
        <w:szCs w:val="18"/>
      </w:rPr>
    </w:pPr>
    <w:hyperlink r:id="rId1" w:history="1">
      <w:r w:rsidR="00075263" w:rsidRPr="003B0ED2">
        <w:rPr>
          <w:rStyle w:val="Hyperlink"/>
          <w:rFonts w:asciiTheme="majorHAnsi" w:hAnsiTheme="majorHAnsi" w:cstheme="majorHAnsi"/>
          <w:sz w:val="18"/>
          <w:szCs w:val="18"/>
        </w:rPr>
        <w:t>https://spritehub.org/</w:t>
      </w:r>
    </w:hyperlink>
    <w:r w:rsidR="00075263" w:rsidRPr="003B0ED2">
      <w:rPr>
        <w:rFonts w:asciiTheme="majorHAnsi" w:hAnsiTheme="majorHAnsi" w:cstheme="majorHAnsi"/>
        <w:sz w:val="18"/>
        <w:szCs w:val="18"/>
      </w:rPr>
      <w:t xml:space="preserve"> </w:t>
    </w:r>
    <w:hyperlink r:id="rId2" w:history="1">
      <w:r w:rsidR="00075263" w:rsidRPr="003B0ED2">
        <w:rPr>
          <w:rStyle w:val="Hyperlink"/>
          <w:rFonts w:asciiTheme="majorHAnsi" w:hAnsiTheme="majorHAnsi" w:cstheme="majorHAnsi"/>
          <w:sz w:val="18"/>
          <w:szCs w:val="18"/>
        </w:rPr>
        <w:t>admin@spritehub.org</w:t>
      </w:r>
    </w:hyperlink>
    <w:r w:rsidR="00075263" w:rsidRPr="003B0ED2">
      <w:rPr>
        <w:rFonts w:asciiTheme="majorHAnsi" w:hAnsiTheme="majorHAnsi" w:cstheme="majorHAnsi"/>
        <w:sz w:val="18"/>
        <w:szCs w:val="18"/>
      </w:rPr>
      <w:t xml:space="preserve"> Twitter </w:t>
    </w:r>
    <w:hyperlink r:id="rId3" w:history="1">
      <w:r w:rsidR="00075263" w:rsidRPr="003B0ED2">
        <w:rPr>
          <w:rStyle w:val="Hyperlink"/>
          <w:rFonts w:asciiTheme="majorHAnsi" w:hAnsiTheme="majorHAnsi" w:cstheme="majorHAnsi"/>
          <w:sz w:val="18"/>
          <w:szCs w:val="18"/>
        </w:rPr>
        <w:t>@SpritePlus</w:t>
      </w:r>
    </w:hyperlink>
  </w:p>
  <w:p w14:paraId="39174AA3" w14:textId="77777777" w:rsidR="00075263" w:rsidRPr="003B0ED2" w:rsidRDefault="00075263" w:rsidP="00075263">
    <w:pPr>
      <w:pStyle w:val="Footer"/>
      <w:spacing w:after="120"/>
      <w:jc w:val="center"/>
      <w:rPr>
        <w:rFonts w:asciiTheme="majorHAnsi" w:hAnsiTheme="majorHAnsi" w:cstheme="majorHAnsi"/>
        <w:sz w:val="18"/>
        <w:szCs w:val="18"/>
      </w:rPr>
    </w:pPr>
    <w:r w:rsidRPr="003B0ED2">
      <w:rPr>
        <w:rFonts w:asciiTheme="majorHAnsi" w:hAnsiTheme="majorHAnsi" w:cstheme="majorHAnsi"/>
        <w:noProof/>
        <w:color w:val="2B579A"/>
        <w:sz w:val="18"/>
        <w:szCs w:val="18"/>
        <w:shd w:val="clear" w:color="auto" w:fill="E6E6E6"/>
        <w:lang w:eastAsia="en-GB"/>
      </w:rPr>
      <w:drawing>
        <wp:anchor distT="0" distB="0" distL="114300" distR="114300" simplePos="0" relativeHeight="251659264" behindDoc="1" locked="0" layoutInCell="1" allowOverlap="1" wp14:anchorId="38CD09C1" wp14:editId="2CFBFAD8">
          <wp:simplePos x="0" y="0"/>
          <wp:positionH relativeFrom="margin">
            <wp:posOffset>-460375</wp:posOffset>
          </wp:positionH>
          <wp:positionV relativeFrom="paragraph">
            <wp:posOffset>175260</wp:posOffset>
          </wp:positionV>
          <wp:extent cx="5533390" cy="5664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 logo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339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B6A2BC8" w:rsidRPr="3A0B7D4E">
      <w:rPr>
        <w:rFonts w:asciiTheme="majorHAnsi" w:hAnsiTheme="majorHAnsi" w:cstheme="majorBidi"/>
        <w:sz w:val="18"/>
        <w:szCs w:val="18"/>
      </w:rPr>
      <w:t>SPRITE+ Project Team, Humanities Bridgeford Street, University of Manchester, Oxford Road M13 9PL</w:t>
    </w:r>
  </w:p>
  <w:p w14:paraId="4D9719FE" w14:textId="77777777" w:rsidR="00075263" w:rsidRDefault="00075263" w:rsidP="00075263">
    <w:pPr>
      <w:pStyle w:val="Footer"/>
    </w:pPr>
    <w:r w:rsidRPr="0005701F">
      <w:rPr>
        <w:rFonts w:ascii="Montserrat Medium" w:hAnsi="Montserrat Medium"/>
        <w:noProof/>
        <w:color w:val="2B579A"/>
        <w:sz w:val="16"/>
        <w:szCs w:val="16"/>
        <w:shd w:val="clear" w:color="auto" w:fill="E6E6E6"/>
        <w:lang w:eastAsia="en-GB"/>
      </w:rPr>
      <w:drawing>
        <wp:anchor distT="0" distB="0" distL="114300" distR="114300" simplePos="0" relativeHeight="251660288" behindDoc="1" locked="0" layoutInCell="1" allowOverlap="1" wp14:anchorId="59D3001E" wp14:editId="0EB85BF6">
          <wp:simplePos x="0" y="0"/>
          <wp:positionH relativeFrom="column">
            <wp:posOffset>5172075</wp:posOffset>
          </wp:positionH>
          <wp:positionV relativeFrom="paragraph">
            <wp:posOffset>62865</wp:posOffset>
          </wp:positionV>
          <wp:extent cx="1200150" cy="299567"/>
          <wp:effectExtent l="0" t="0" r="0" b="5715"/>
          <wp:wrapNone/>
          <wp:docPr id="28" name="Picture 27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0828C43-9E65-4D1D-AC93-39B182CF57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10828C43-9E65-4D1D-AC93-39B182CF57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299567"/>
                  </a:xfrm>
                  <a:prstGeom prst="rect">
                    <a:avLst/>
                  </a:prstGeom>
                  <a:solidFill>
                    <a:srgbClr val="00206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FBD25A" w14:textId="4C2EC71B" w:rsidR="007A4FCB" w:rsidRPr="00075263" w:rsidRDefault="007A4FCB" w:rsidP="00075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420F4" w14:textId="77777777" w:rsidR="00005EB2" w:rsidRDefault="00005EB2" w:rsidP="005A2DC7">
      <w:pPr>
        <w:spacing w:after="0" w:line="240" w:lineRule="auto"/>
      </w:pPr>
      <w:r>
        <w:separator/>
      </w:r>
    </w:p>
  </w:footnote>
  <w:footnote w:type="continuationSeparator" w:id="0">
    <w:p w14:paraId="0A0C0377" w14:textId="77777777" w:rsidR="00005EB2" w:rsidRDefault="00005EB2" w:rsidP="005A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3E39D" w14:textId="18B77312" w:rsidR="007A4FCB" w:rsidRDefault="000D14F2" w:rsidP="006601D9">
    <w:pPr>
      <w:pStyle w:val="Header"/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6704" behindDoc="0" locked="0" layoutInCell="1" allowOverlap="1" wp14:anchorId="073694BD" wp14:editId="2904F494">
          <wp:simplePos x="0" y="0"/>
          <wp:positionH relativeFrom="page">
            <wp:posOffset>2156460</wp:posOffset>
          </wp:positionH>
          <wp:positionV relativeFrom="page">
            <wp:posOffset>294640</wp:posOffset>
          </wp:positionV>
          <wp:extent cx="3246755" cy="13747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i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75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7FC84A" w14:textId="77777777" w:rsidR="007A4FCB" w:rsidRDefault="007A4FCB" w:rsidP="006601D9">
    <w:pPr>
      <w:pStyle w:val="Header"/>
    </w:pPr>
  </w:p>
  <w:p w14:paraId="513398F2" w14:textId="77777777" w:rsidR="007A4FCB" w:rsidRDefault="007A4FCB" w:rsidP="006601D9">
    <w:pPr>
      <w:pStyle w:val="Header"/>
    </w:pPr>
  </w:p>
  <w:p w14:paraId="437F627E" w14:textId="77777777" w:rsidR="007A4FCB" w:rsidRDefault="007A4FCB" w:rsidP="006601D9">
    <w:pPr>
      <w:pStyle w:val="Header"/>
    </w:pPr>
  </w:p>
  <w:p w14:paraId="08F248CE" w14:textId="77777777" w:rsidR="007A4FCB" w:rsidRDefault="007A4FCB" w:rsidP="006601D9">
    <w:pPr>
      <w:pStyle w:val="Header"/>
    </w:pPr>
  </w:p>
  <w:p w14:paraId="51DFAFD2" w14:textId="33F9FEF9" w:rsidR="007A4FCB" w:rsidRDefault="007A4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75C"/>
    <w:multiLevelType w:val="hybridMultilevel"/>
    <w:tmpl w:val="EA60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411E"/>
    <w:multiLevelType w:val="hybridMultilevel"/>
    <w:tmpl w:val="D5BA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9FE"/>
    <w:multiLevelType w:val="hybridMultilevel"/>
    <w:tmpl w:val="ABF68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3F21"/>
    <w:multiLevelType w:val="hybridMultilevel"/>
    <w:tmpl w:val="AF0CEFA0"/>
    <w:lvl w:ilvl="0" w:tplc="C082B844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0B04"/>
    <w:multiLevelType w:val="hybridMultilevel"/>
    <w:tmpl w:val="896E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A3AE9"/>
    <w:multiLevelType w:val="hybridMultilevel"/>
    <w:tmpl w:val="875C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671"/>
    <w:multiLevelType w:val="hybridMultilevel"/>
    <w:tmpl w:val="70C8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6EB0"/>
    <w:multiLevelType w:val="hybridMultilevel"/>
    <w:tmpl w:val="BB82F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D06C0"/>
    <w:multiLevelType w:val="hybridMultilevel"/>
    <w:tmpl w:val="E4B69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B2489"/>
    <w:multiLevelType w:val="hybridMultilevel"/>
    <w:tmpl w:val="A5BA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5079B"/>
    <w:multiLevelType w:val="hybridMultilevel"/>
    <w:tmpl w:val="0E869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6C51"/>
    <w:multiLevelType w:val="hybridMultilevel"/>
    <w:tmpl w:val="3A5C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B3CDC"/>
    <w:multiLevelType w:val="hybridMultilevel"/>
    <w:tmpl w:val="F914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7C8F"/>
    <w:multiLevelType w:val="hybridMultilevel"/>
    <w:tmpl w:val="9850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720E7"/>
    <w:multiLevelType w:val="hybridMultilevel"/>
    <w:tmpl w:val="AA6A5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626E"/>
    <w:multiLevelType w:val="hybridMultilevel"/>
    <w:tmpl w:val="AAF0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C1D99"/>
    <w:multiLevelType w:val="hybridMultilevel"/>
    <w:tmpl w:val="015A1570"/>
    <w:lvl w:ilvl="0" w:tplc="77440B8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B67B2"/>
    <w:multiLevelType w:val="hybridMultilevel"/>
    <w:tmpl w:val="A63E1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61BDE"/>
    <w:multiLevelType w:val="hybridMultilevel"/>
    <w:tmpl w:val="3C0C1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C5360"/>
    <w:multiLevelType w:val="hybridMultilevel"/>
    <w:tmpl w:val="BEFC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E1AD3"/>
    <w:multiLevelType w:val="hybridMultilevel"/>
    <w:tmpl w:val="89924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87107"/>
    <w:multiLevelType w:val="hybridMultilevel"/>
    <w:tmpl w:val="AEAC81F2"/>
    <w:lvl w:ilvl="0" w:tplc="9FF4E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8A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4E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09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02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69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E9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A0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26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935A7"/>
    <w:multiLevelType w:val="multilevel"/>
    <w:tmpl w:val="25F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17DD6"/>
    <w:multiLevelType w:val="hybridMultilevel"/>
    <w:tmpl w:val="C2548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47E3D"/>
    <w:multiLevelType w:val="hybridMultilevel"/>
    <w:tmpl w:val="94BA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F78B5"/>
    <w:multiLevelType w:val="hybridMultilevel"/>
    <w:tmpl w:val="17C6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53A23"/>
    <w:multiLevelType w:val="hybridMultilevel"/>
    <w:tmpl w:val="0188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8550A"/>
    <w:multiLevelType w:val="hybridMultilevel"/>
    <w:tmpl w:val="52B0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553E9"/>
    <w:multiLevelType w:val="hybridMultilevel"/>
    <w:tmpl w:val="B3EC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35C55"/>
    <w:multiLevelType w:val="hybridMultilevel"/>
    <w:tmpl w:val="F1DA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A7DF0"/>
    <w:multiLevelType w:val="hybridMultilevel"/>
    <w:tmpl w:val="6DFE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27"/>
  </w:num>
  <w:num w:numId="5">
    <w:abstractNumId w:val="5"/>
  </w:num>
  <w:num w:numId="6">
    <w:abstractNumId w:val="24"/>
  </w:num>
  <w:num w:numId="7">
    <w:abstractNumId w:val="23"/>
  </w:num>
  <w:num w:numId="8">
    <w:abstractNumId w:val="17"/>
  </w:num>
  <w:num w:numId="9">
    <w:abstractNumId w:val="6"/>
  </w:num>
  <w:num w:numId="10">
    <w:abstractNumId w:val="20"/>
  </w:num>
  <w:num w:numId="11">
    <w:abstractNumId w:val="28"/>
  </w:num>
  <w:num w:numId="12">
    <w:abstractNumId w:val="1"/>
  </w:num>
  <w:num w:numId="13">
    <w:abstractNumId w:val="25"/>
  </w:num>
  <w:num w:numId="14">
    <w:abstractNumId w:val="30"/>
  </w:num>
  <w:num w:numId="15">
    <w:abstractNumId w:val="15"/>
  </w:num>
  <w:num w:numId="16">
    <w:abstractNumId w:val="9"/>
  </w:num>
  <w:num w:numId="17">
    <w:abstractNumId w:val="13"/>
  </w:num>
  <w:num w:numId="18">
    <w:abstractNumId w:val="16"/>
  </w:num>
  <w:num w:numId="19">
    <w:abstractNumId w:val="7"/>
  </w:num>
  <w:num w:numId="20">
    <w:abstractNumId w:val="2"/>
  </w:num>
  <w:num w:numId="21">
    <w:abstractNumId w:val="10"/>
  </w:num>
  <w:num w:numId="22">
    <w:abstractNumId w:val="4"/>
  </w:num>
  <w:num w:numId="23">
    <w:abstractNumId w:val="22"/>
  </w:num>
  <w:num w:numId="24">
    <w:abstractNumId w:val="11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8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7"/>
    <w:rsid w:val="00005EB2"/>
    <w:rsid w:val="000060CF"/>
    <w:rsid w:val="00012229"/>
    <w:rsid w:val="00016571"/>
    <w:rsid w:val="000213BE"/>
    <w:rsid w:val="000468B7"/>
    <w:rsid w:val="00074429"/>
    <w:rsid w:val="00075263"/>
    <w:rsid w:val="00077463"/>
    <w:rsid w:val="00086799"/>
    <w:rsid w:val="000967CC"/>
    <w:rsid w:val="000A2094"/>
    <w:rsid w:val="000A3992"/>
    <w:rsid w:val="000B1678"/>
    <w:rsid w:val="000C279F"/>
    <w:rsid w:val="000C2AA4"/>
    <w:rsid w:val="000D14F2"/>
    <w:rsid w:val="000E1EF3"/>
    <w:rsid w:val="000F5ADE"/>
    <w:rsid w:val="00105E9C"/>
    <w:rsid w:val="00125A16"/>
    <w:rsid w:val="00126C4C"/>
    <w:rsid w:val="00132B0C"/>
    <w:rsid w:val="001425FC"/>
    <w:rsid w:val="00164497"/>
    <w:rsid w:val="0018070E"/>
    <w:rsid w:val="00185C92"/>
    <w:rsid w:val="00195516"/>
    <w:rsid w:val="001A4E60"/>
    <w:rsid w:val="001D5FB4"/>
    <w:rsid w:val="0021420C"/>
    <w:rsid w:val="00223639"/>
    <w:rsid w:val="00224111"/>
    <w:rsid w:val="002407BD"/>
    <w:rsid w:val="00262FC9"/>
    <w:rsid w:val="00282511"/>
    <w:rsid w:val="002A41E7"/>
    <w:rsid w:val="002D3A93"/>
    <w:rsid w:val="002E09A7"/>
    <w:rsid w:val="002F5439"/>
    <w:rsid w:val="003255C2"/>
    <w:rsid w:val="00335A26"/>
    <w:rsid w:val="003448AC"/>
    <w:rsid w:val="00375884"/>
    <w:rsid w:val="00390ED5"/>
    <w:rsid w:val="003B7610"/>
    <w:rsid w:val="003D08B4"/>
    <w:rsid w:val="003F01B4"/>
    <w:rsid w:val="00413DAC"/>
    <w:rsid w:val="0043667D"/>
    <w:rsid w:val="00447EB8"/>
    <w:rsid w:val="00452C7E"/>
    <w:rsid w:val="00476846"/>
    <w:rsid w:val="0048449B"/>
    <w:rsid w:val="00484659"/>
    <w:rsid w:val="00493573"/>
    <w:rsid w:val="004B4060"/>
    <w:rsid w:val="004C2719"/>
    <w:rsid w:val="004C7B1B"/>
    <w:rsid w:val="004D2649"/>
    <w:rsid w:val="004E5291"/>
    <w:rsid w:val="0050389F"/>
    <w:rsid w:val="005067CA"/>
    <w:rsid w:val="0053190B"/>
    <w:rsid w:val="00531E09"/>
    <w:rsid w:val="0057311D"/>
    <w:rsid w:val="00573DDA"/>
    <w:rsid w:val="005767AC"/>
    <w:rsid w:val="005922B3"/>
    <w:rsid w:val="005A2DC7"/>
    <w:rsid w:val="005A7A18"/>
    <w:rsid w:val="005B48D9"/>
    <w:rsid w:val="005D23E0"/>
    <w:rsid w:val="005D4A6F"/>
    <w:rsid w:val="005F4891"/>
    <w:rsid w:val="005F48B4"/>
    <w:rsid w:val="00600C66"/>
    <w:rsid w:val="00606B99"/>
    <w:rsid w:val="00610ECF"/>
    <w:rsid w:val="00622D9D"/>
    <w:rsid w:val="0062611A"/>
    <w:rsid w:val="00630CEF"/>
    <w:rsid w:val="006421EB"/>
    <w:rsid w:val="00646148"/>
    <w:rsid w:val="00650E32"/>
    <w:rsid w:val="00654DF3"/>
    <w:rsid w:val="006601D9"/>
    <w:rsid w:val="006649B4"/>
    <w:rsid w:val="00667F9A"/>
    <w:rsid w:val="00673110"/>
    <w:rsid w:val="006937D6"/>
    <w:rsid w:val="006C79CE"/>
    <w:rsid w:val="006D0691"/>
    <w:rsid w:val="006D2EA6"/>
    <w:rsid w:val="006F26AE"/>
    <w:rsid w:val="007112A6"/>
    <w:rsid w:val="00712916"/>
    <w:rsid w:val="00730D93"/>
    <w:rsid w:val="007343E5"/>
    <w:rsid w:val="00741435"/>
    <w:rsid w:val="00745CC9"/>
    <w:rsid w:val="00746443"/>
    <w:rsid w:val="00765D43"/>
    <w:rsid w:val="00775CE2"/>
    <w:rsid w:val="0077644C"/>
    <w:rsid w:val="00776CB6"/>
    <w:rsid w:val="007847DA"/>
    <w:rsid w:val="007A3EEA"/>
    <w:rsid w:val="007A4FCB"/>
    <w:rsid w:val="007A6B3B"/>
    <w:rsid w:val="007B31E6"/>
    <w:rsid w:val="007B6397"/>
    <w:rsid w:val="007F1618"/>
    <w:rsid w:val="00826471"/>
    <w:rsid w:val="0084315D"/>
    <w:rsid w:val="0084535A"/>
    <w:rsid w:val="0085746B"/>
    <w:rsid w:val="008863C1"/>
    <w:rsid w:val="008942BF"/>
    <w:rsid w:val="008B17DA"/>
    <w:rsid w:val="008B5725"/>
    <w:rsid w:val="008C6BF7"/>
    <w:rsid w:val="008D5740"/>
    <w:rsid w:val="0090601A"/>
    <w:rsid w:val="009129AD"/>
    <w:rsid w:val="00914073"/>
    <w:rsid w:val="00924B4F"/>
    <w:rsid w:val="00956979"/>
    <w:rsid w:val="00962C92"/>
    <w:rsid w:val="00966093"/>
    <w:rsid w:val="009B20F7"/>
    <w:rsid w:val="009B3C8E"/>
    <w:rsid w:val="009E28EE"/>
    <w:rsid w:val="009E76F3"/>
    <w:rsid w:val="009E78A8"/>
    <w:rsid w:val="009F528F"/>
    <w:rsid w:val="00A01A4C"/>
    <w:rsid w:val="00A24039"/>
    <w:rsid w:val="00A3547A"/>
    <w:rsid w:val="00A532AA"/>
    <w:rsid w:val="00A572FA"/>
    <w:rsid w:val="00A63562"/>
    <w:rsid w:val="00A6641A"/>
    <w:rsid w:val="00A80AFC"/>
    <w:rsid w:val="00AC41C3"/>
    <w:rsid w:val="00B074E8"/>
    <w:rsid w:val="00B439C2"/>
    <w:rsid w:val="00B45BAF"/>
    <w:rsid w:val="00B53C6C"/>
    <w:rsid w:val="00B62F8D"/>
    <w:rsid w:val="00B80B52"/>
    <w:rsid w:val="00B92979"/>
    <w:rsid w:val="00B94540"/>
    <w:rsid w:val="00BA03F8"/>
    <w:rsid w:val="00BB53CB"/>
    <w:rsid w:val="00BB7BD6"/>
    <w:rsid w:val="00BC11CF"/>
    <w:rsid w:val="00C07C74"/>
    <w:rsid w:val="00C106E2"/>
    <w:rsid w:val="00C90A5B"/>
    <w:rsid w:val="00C90E3A"/>
    <w:rsid w:val="00C91EFC"/>
    <w:rsid w:val="00C941E5"/>
    <w:rsid w:val="00C9730C"/>
    <w:rsid w:val="00CA592B"/>
    <w:rsid w:val="00CC2928"/>
    <w:rsid w:val="00CD4395"/>
    <w:rsid w:val="00CE0D4F"/>
    <w:rsid w:val="00CE3944"/>
    <w:rsid w:val="00CE507D"/>
    <w:rsid w:val="00CF4564"/>
    <w:rsid w:val="00CF6E15"/>
    <w:rsid w:val="00D33C2D"/>
    <w:rsid w:val="00D63C14"/>
    <w:rsid w:val="00D656A2"/>
    <w:rsid w:val="00D6713C"/>
    <w:rsid w:val="00D76357"/>
    <w:rsid w:val="00DA378B"/>
    <w:rsid w:val="00DB06E3"/>
    <w:rsid w:val="00DB5E1F"/>
    <w:rsid w:val="00DC0E56"/>
    <w:rsid w:val="00DE09AA"/>
    <w:rsid w:val="00DE6DB4"/>
    <w:rsid w:val="00DF191B"/>
    <w:rsid w:val="00E01860"/>
    <w:rsid w:val="00E01D75"/>
    <w:rsid w:val="00E032F9"/>
    <w:rsid w:val="00E628BE"/>
    <w:rsid w:val="00E769E3"/>
    <w:rsid w:val="00E8126B"/>
    <w:rsid w:val="00E9717C"/>
    <w:rsid w:val="00EA2BCB"/>
    <w:rsid w:val="00EA317A"/>
    <w:rsid w:val="00EB1A2A"/>
    <w:rsid w:val="00EB7E23"/>
    <w:rsid w:val="00EC71D7"/>
    <w:rsid w:val="00ED5AD4"/>
    <w:rsid w:val="00EE1383"/>
    <w:rsid w:val="00EE4DD0"/>
    <w:rsid w:val="00F015F1"/>
    <w:rsid w:val="00F11FE7"/>
    <w:rsid w:val="00F64571"/>
    <w:rsid w:val="00F8419E"/>
    <w:rsid w:val="00F91E73"/>
    <w:rsid w:val="00FA0981"/>
    <w:rsid w:val="00FA2366"/>
    <w:rsid w:val="00FB16CC"/>
    <w:rsid w:val="00FF7B21"/>
    <w:rsid w:val="01483782"/>
    <w:rsid w:val="03102AE8"/>
    <w:rsid w:val="0B1D29CC"/>
    <w:rsid w:val="107FCD0A"/>
    <w:rsid w:val="14198607"/>
    <w:rsid w:val="1C5A2E80"/>
    <w:rsid w:val="1C7A090F"/>
    <w:rsid w:val="24313517"/>
    <w:rsid w:val="264C66DF"/>
    <w:rsid w:val="2662D867"/>
    <w:rsid w:val="2DBDCDF8"/>
    <w:rsid w:val="3270596B"/>
    <w:rsid w:val="34BD5006"/>
    <w:rsid w:val="36ACA343"/>
    <w:rsid w:val="371E8E77"/>
    <w:rsid w:val="3A0B7D4E"/>
    <w:rsid w:val="3D2DB727"/>
    <w:rsid w:val="3E66B1A8"/>
    <w:rsid w:val="3F5EC3BA"/>
    <w:rsid w:val="4924D70B"/>
    <w:rsid w:val="4AAF43B7"/>
    <w:rsid w:val="4FCC114F"/>
    <w:rsid w:val="50475826"/>
    <w:rsid w:val="5251B6E5"/>
    <w:rsid w:val="530C9BB6"/>
    <w:rsid w:val="53524440"/>
    <w:rsid w:val="5934A882"/>
    <w:rsid w:val="5A43A06D"/>
    <w:rsid w:val="5B1F01F9"/>
    <w:rsid w:val="5B8D58B6"/>
    <w:rsid w:val="5B9C6CF4"/>
    <w:rsid w:val="5ED6D4B3"/>
    <w:rsid w:val="5F459D5D"/>
    <w:rsid w:val="5FEF9FB1"/>
    <w:rsid w:val="611585CA"/>
    <w:rsid w:val="612A08AF"/>
    <w:rsid w:val="618D498F"/>
    <w:rsid w:val="62F473DE"/>
    <w:rsid w:val="664E990C"/>
    <w:rsid w:val="69B2D7BA"/>
    <w:rsid w:val="70839C26"/>
    <w:rsid w:val="724E9B48"/>
    <w:rsid w:val="740E4780"/>
    <w:rsid w:val="74ACDB5D"/>
    <w:rsid w:val="76ED8DD9"/>
    <w:rsid w:val="78E7D31B"/>
    <w:rsid w:val="7B6A2BC8"/>
    <w:rsid w:val="7DF8F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EF7B5C"/>
  <w15:chartTrackingRefBased/>
  <w15:docId w15:val="{01739A93-D944-4D08-8F2C-7915F695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6C"/>
  </w:style>
  <w:style w:type="paragraph" w:styleId="Heading1">
    <w:name w:val="heading 1"/>
    <w:basedOn w:val="Normal"/>
    <w:next w:val="Normal"/>
    <w:link w:val="Heading1Char"/>
    <w:uiPriority w:val="9"/>
    <w:qFormat/>
    <w:rsid w:val="00B53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C6C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C7"/>
  </w:style>
  <w:style w:type="paragraph" w:styleId="Footer">
    <w:name w:val="footer"/>
    <w:basedOn w:val="Normal"/>
    <w:link w:val="FooterChar"/>
    <w:uiPriority w:val="99"/>
    <w:unhideWhenUsed/>
    <w:rsid w:val="005A2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C7"/>
  </w:style>
  <w:style w:type="character" w:styleId="Hyperlink">
    <w:name w:val="Hyperlink"/>
    <w:basedOn w:val="DefaultParagraphFont"/>
    <w:uiPriority w:val="99"/>
    <w:unhideWhenUsed/>
    <w:rsid w:val="005A2DC7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D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3C6C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C6C"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C6C"/>
    <w:rPr>
      <w:rFonts w:asciiTheme="majorHAnsi" w:eastAsiaTheme="majorEastAsia" w:hAnsiTheme="majorHAnsi" w:cstheme="majorBidi"/>
      <w:b/>
      <w:bCs/>
      <w:color w:val="A5300F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53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C6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3C6C"/>
    <w:pPr>
      <w:ind w:left="720"/>
      <w:contextualSpacing/>
    </w:pPr>
  </w:style>
  <w:style w:type="table" w:styleId="TableGrid">
    <w:name w:val="Table Grid"/>
    <w:basedOn w:val="TableNormal"/>
    <w:uiPriority w:val="59"/>
    <w:rsid w:val="00B5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5D43"/>
    <w:rPr>
      <w:color w:val="B26B0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F9A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80AF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4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471"/>
    <w:rPr>
      <w:rFonts w:eastAsiaTheme="minorEastAsia"/>
      <w:color w:val="5A5A5A" w:themeColor="text1" w:themeTint="A5"/>
      <w:spacing w:val="15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ritehub.org/call-for-participants-in-the-sprite-virtual-sandpit-faq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ritehub.org/wp-content/uploads/2021/04/Sandpit-2021-Call-Documen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apply-for-funding/before-you-apply/check-if-you-are-eligible-for-research-and-innovation-funding/who-can-apply-for-fund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9d4bf999e9c849fb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spritehub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priteplus" TargetMode="External"/><Relationship Id="rId2" Type="http://schemas.openxmlformats.org/officeDocument/2006/relationships/hyperlink" Target="mailto:admin@spritehub.org" TargetMode="External"/><Relationship Id="rId1" Type="http://schemas.openxmlformats.org/officeDocument/2006/relationships/hyperlink" Target="https://spritehub.org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673513213E47851DA09FACF84433" ma:contentTypeVersion="12" ma:contentTypeDescription="Create a new document." ma:contentTypeScope="" ma:versionID="de29daf6e45a878dff5438208c12081e">
  <xsd:schema xmlns:xsd="http://www.w3.org/2001/XMLSchema" xmlns:xs="http://www.w3.org/2001/XMLSchema" xmlns:p="http://schemas.microsoft.com/office/2006/metadata/properties" xmlns:ns3="db4257c5-c1bb-4f42-817a-c5ed313d6230" xmlns:ns4="9602c977-acf6-48c5-b880-35b91e2e04d9" targetNamespace="http://schemas.microsoft.com/office/2006/metadata/properties" ma:root="true" ma:fieldsID="0874a9737eb6756a74c0644247006aa4" ns3:_="" ns4:_="">
    <xsd:import namespace="db4257c5-c1bb-4f42-817a-c5ed313d6230"/>
    <xsd:import namespace="9602c977-acf6-48c5-b880-35b91e2e04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57c5-c1bb-4f42-817a-c5ed313d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c977-acf6-48c5-b880-35b91e2e0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C0B7-BE10-496B-B90B-9A5949391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063C6-B020-4D8E-BB3B-84FA5E8765D3}">
  <ds:schemaRefs>
    <ds:schemaRef ds:uri="9602c977-acf6-48c5-b880-35b91e2e04d9"/>
    <ds:schemaRef ds:uri="db4257c5-c1bb-4f42-817a-c5ed313d623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055B64-7D12-46D5-A868-63B304F2E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257c5-c1bb-4f42-817a-c5ed313d6230"/>
    <ds:schemaRef ds:uri="9602c977-acf6-48c5-b880-35b91e2e0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28675-3B8F-4A80-9E2D-93908680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Theodoulou</dc:creator>
  <cp:keywords/>
  <dc:description/>
  <cp:lastModifiedBy>Natalie Theodoulou</cp:lastModifiedBy>
  <cp:revision>6</cp:revision>
  <cp:lastPrinted>2019-12-09T13:46:00Z</cp:lastPrinted>
  <dcterms:created xsi:type="dcterms:W3CDTF">2021-04-21T08:47:00Z</dcterms:created>
  <dcterms:modified xsi:type="dcterms:W3CDTF">2021-04-21T09:44:00Z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0x01010038F6673513213E47851DA09FACF84433</vt:lpwstr>
  </property>
</Properties>
</file>